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B1" w:rsidRPr="00592DB0" w:rsidRDefault="005407B1" w:rsidP="005407B1">
      <w:pPr>
        <w:spacing w:after="0" w:line="240" w:lineRule="auto"/>
        <w:jc w:val="left"/>
        <w:rPr>
          <w:szCs w:val="24"/>
        </w:rPr>
      </w:pPr>
      <w:r w:rsidRPr="00592DB0">
        <w:rPr>
          <w:szCs w:val="24"/>
          <w:lang w:val="sr-Cyrl-CS"/>
        </w:rPr>
        <w:t>РЕПУБЛИКА СРБИЈА</w:t>
      </w:r>
    </w:p>
    <w:p w:rsidR="005407B1" w:rsidRPr="00592DB0" w:rsidRDefault="005407B1" w:rsidP="005407B1">
      <w:pPr>
        <w:spacing w:after="0" w:line="240" w:lineRule="auto"/>
        <w:jc w:val="left"/>
        <w:rPr>
          <w:szCs w:val="24"/>
          <w:lang w:val="sr-Cyrl-CS"/>
        </w:rPr>
      </w:pPr>
      <w:r w:rsidRPr="00592DB0">
        <w:rPr>
          <w:szCs w:val="24"/>
          <w:lang w:val="sr-Cyrl-CS"/>
        </w:rPr>
        <w:t>НАРОДНА СКУПШТИНА</w:t>
      </w:r>
    </w:p>
    <w:p w:rsidR="005407B1" w:rsidRPr="00592DB0" w:rsidRDefault="005407B1" w:rsidP="005407B1">
      <w:pPr>
        <w:spacing w:after="0" w:line="240" w:lineRule="auto"/>
        <w:jc w:val="left"/>
        <w:rPr>
          <w:szCs w:val="24"/>
          <w:lang w:val="sr-Cyrl-RS"/>
        </w:rPr>
      </w:pPr>
      <w:r w:rsidRPr="00592DB0">
        <w:rPr>
          <w:szCs w:val="24"/>
          <w:lang w:val="sr-Cyrl-CS"/>
        </w:rPr>
        <w:t xml:space="preserve">Одбор </w:t>
      </w:r>
      <w:r w:rsidRPr="00592DB0">
        <w:rPr>
          <w:szCs w:val="24"/>
          <w:lang w:val="sr-Cyrl-RS"/>
        </w:rPr>
        <w:t xml:space="preserve">за пољопривреду, шумарство </w:t>
      </w:r>
    </w:p>
    <w:p w:rsidR="005407B1" w:rsidRPr="00592DB0" w:rsidRDefault="005407B1" w:rsidP="005407B1">
      <w:pPr>
        <w:spacing w:after="0" w:line="240" w:lineRule="auto"/>
        <w:jc w:val="left"/>
        <w:rPr>
          <w:szCs w:val="24"/>
        </w:rPr>
      </w:pPr>
      <w:r w:rsidRPr="00592DB0">
        <w:rPr>
          <w:szCs w:val="24"/>
          <w:lang w:val="sr-Cyrl-RS"/>
        </w:rPr>
        <w:t>и водопривреду</w:t>
      </w:r>
    </w:p>
    <w:p w:rsidR="002E4C41" w:rsidRPr="00592DB0" w:rsidRDefault="005407B1" w:rsidP="005407B1">
      <w:pPr>
        <w:spacing w:after="0" w:line="240" w:lineRule="auto"/>
        <w:jc w:val="left"/>
        <w:rPr>
          <w:szCs w:val="24"/>
          <w:lang w:val="sr-Cyrl-RS"/>
        </w:rPr>
      </w:pPr>
      <w:r w:rsidRPr="00592DB0">
        <w:rPr>
          <w:rFonts w:eastAsiaTheme="minorHAnsi"/>
          <w:szCs w:val="24"/>
          <w:lang w:val="sr-Latn-RS"/>
        </w:rPr>
        <w:t xml:space="preserve">12 </w:t>
      </w:r>
      <w:r w:rsidRPr="00592DB0">
        <w:rPr>
          <w:rFonts w:eastAsiaTheme="minorHAnsi"/>
          <w:szCs w:val="24"/>
          <w:lang w:val="sr-Cyrl-RS"/>
        </w:rPr>
        <w:t xml:space="preserve">Број: </w:t>
      </w:r>
      <w:r w:rsidR="007C2745">
        <w:rPr>
          <w:szCs w:val="24"/>
          <w:lang w:val="sr-Cyrl-CS"/>
        </w:rPr>
        <w:t>06-2/135</w:t>
      </w:r>
      <w:r w:rsidR="002E4C41" w:rsidRPr="00592DB0">
        <w:rPr>
          <w:szCs w:val="24"/>
          <w:lang w:val="sr-Cyrl-CS"/>
        </w:rPr>
        <w:t>-2</w:t>
      </w:r>
      <w:r w:rsidR="002E4C41" w:rsidRPr="00592DB0">
        <w:rPr>
          <w:szCs w:val="24"/>
        </w:rPr>
        <w:t>1</w:t>
      </w:r>
    </w:p>
    <w:p w:rsidR="005407B1" w:rsidRPr="00592DB0" w:rsidRDefault="007C2745" w:rsidP="005407B1">
      <w:pPr>
        <w:spacing w:after="0" w:line="240" w:lineRule="auto"/>
        <w:jc w:val="left"/>
        <w:rPr>
          <w:rFonts w:eastAsiaTheme="minorHAnsi"/>
          <w:szCs w:val="24"/>
          <w:lang w:val="sr-Cyrl-RS"/>
        </w:rPr>
      </w:pPr>
      <w:r>
        <w:rPr>
          <w:rFonts w:eastAsiaTheme="minorHAnsi"/>
          <w:szCs w:val="24"/>
          <w:lang w:val="sr-Cyrl-RS"/>
        </w:rPr>
        <w:t>20</w:t>
      </w:r>
      <w:r w:rsidR="005407B1" w:rsidRPr="00592DB0">
        <w:rPr>
          <w:rFonts w:eastAsiaTheme="minorHAnsi"/>
          <w:szCs w:val="24"/>
        </w:rPr>
        <w:t xml:space="preserve">. </w:t>
      </w:r>
      <w:r>
        <w:rPr>
          <w:rFonts w:eastAsiaTheme="minorHAnsi"/>
          <w:szCs w:val="24"/>
          <w:lang w:val="sr-Cyrl-RS"/>
        </w:rPr>
        <w:t>април</w:t>
      </w:r>
      <w:r w:rsidR="005407B1" w:rsidRPr="00592DB0">
        <w:rPr>
          <w:rFonts w:eastAsiaTheme="minorHAnsi"/>
          <w:szCs w:val="24"/>
          <w:lang w:val="sr-Cyrl-RS"/>
        </w:rPr>
        <w:t xml:space="preserve"> 2021. године</w:t>
      </w:r>
    </w:p>
    <w:p w:rsidR="00C27688" w:rsidRPr="00592DB0" w:rsidRDefault="005407B1" w:rsidP="005407B1">
      <w:pPr>
        <w:spacing w:after="0" w:line="240" w:lineRule="auto"/>
        <w:jc w:val="left"/>
        <w:rPr>
          <w:rFonts w:eastAsiaTheme="minorHAnsi"/>
          <w:szCs w:val="24"/>
          <w:lang w:val="sr-Cyrl-RS"/>
        </w:rPr>
      </w:pPr>
      <w:r w:rsidRPr="00592DB0">
        <w:rPr>
          <w:rFonts w:eastAsiaTheme="minorHAnsi"/>
          <w:szCs w:val="24"/>
          <w:lang w:val="sr-Cyrl-RS"/>
        </w:rPr>
        <w:t>Б е о г р а д</w:t>
      </w:r>
    </w:p>
    <w:p w:rsidR="005407B1" w:rsidRPr="00592DB0" w:rsidRDefault="005407B1" w:rsidP="00E1212A">
      <w:pPr>
        <w:spacing w:after="0" w:line="240" w:lineRule="auto"/>
        <w:jc w:val="both"/>
        <w:rPr>
          <w:b/>
          <w:szCs w:val="24"/>
          <w:lang w:val="sr-Cyrl-CS"/>
        </w:rPr>
      </w:pPr>
    </w:p>
    <w:p w:rsidR="005407B1" w:rsidRPr="00592DB0" w:rsidRDefault="005407B1" w:rsidP="00E1212A">
      <w:pPr>
        <w:spacing w:after="0" w:line="240" w:lineRule="auto"/>
        <w:rPr>
          <w:szCs w:val="24"/>
          <w:lang w:val="sr-Cyrl-CS"/>
        </w:rPr>
      </w:pPr>
      <w:r w:rsidRPr="00592DB0">
        <w:rPr>
          <w:szCs w:val="24"/>
          <w:lang w:val="sr-Cyrl-CS"/>
        </w:rPr>
        <w:t>З А П И С Н И К</w:t>
      </w:r>
    </w:p>
    <w:p w:rsidR="005407B1" w:rsidRPr="00592DB0" w:rsidRDefault="007C2745" w:rsidP="00E1212A">
      <w:pPr>
        <w:spacing w:after="0" w:line="240" w:lineRule="auto"/>
        <w:rPr>
          <w:szCs w:val="24"/>
          <w:lang w:val="sr-Cyrl-CS"/>
        </w:rPr>
      </w:pPr>
      <w:r>
        <w:rPr>
          <w:szCs w:val="24"/>
          <w:lang w:val="sr-Cyrl-RS"/>
        </w:rPr>
        <w:t>ШЕСТЕ</w:t>
      </w:r>
      <w:r>
        <w:rPr>
          <w:szCs w:val="24"/>
          <w:lang w:val="sr-Cyrl-CS"/>
        </w:rPr>
        <w:t xml:space="preserve"> </w:t>
      </w:r>
      <w:r w:rsidR="005407B1" w:rsidRPr="00592DB0">
        <w:rPr>
          <w:szCs w:val="24"/>
          <w:lang w:val="sr-Cyrl-CS"/>
        </w:rPr>
        <w:t>СЕДНИЦЕ ОДБОРА ЗА ПОЉОПРИВРЕДУ, ШУМАРСТВО</w:t>
      </w:r>
    </w:p>
    <w:p w:rsidR="005407B1" w:rsidRPr="00592DB0" w:rsidRDefault="005407B1" w:rsidP="00E1212A">
      <w:pPr>
        <w:spacing w:after="0" w:line="240" w:lineRule="auto"/>
        <w:rPr>
          <w:szCs w:val="24"/>
          <w:lang w:val="sr-Cyrl-CS"/>
        </w:rPr>
      </w:pPr>
      <w:r w:rsidRPr="00592DB0">
        <w:rPr>
          <w:szCs w:val="24"/>
          <w:lang w:val="sr-Cyrl-CS"/>
        </w:rPr>
        <w:t xml:space="preserve">И  ВОДОПРИВРЕДУ, ОДРЖАНЕ </w:t>
      </w:r>
      <w:r w:rsidR="007C2745">
        <w:rPr>
          <w:szCs w:val="24"/>
          <w:lang w:val="sr-Cyrl-RS"/>
        </w:rPr>
        <w:t>19</w:t>
      </w:r>
      <w:r w:rsidR="00A93B02" w:rsidRPr="00592DB0">
        <w:rPr>
          <w:szCs w:val="24"/>
          <w:lang w:val="sr-Cyrl-RS"/>
        </w:rPr>
        <w:t>.</w:t>
      </w:r>
      <w:r w:rsidRPr="00592DB0">
        <w:rPr>
          <w:szCs w:val="24"/>
          <w:lang w:val="sr-Cyrl-CS"/>
        </w:rPr>
        <w:t xml:space="preserve"> </w:t>
      </w:r>
      <w:r w:rsidR="007C2745">
        <w:rPr>
          <w:szCs w:val="24"/>
          <w:lang w:val="sr-Cyrl-CS"/>
        </w:rPr>
        <w:t>АПРИЛА</w:t>
      </w:r>
      <w:r w:rsidRPr="00592DB0">
        <w:rPr>
          <w:szCs w:val="24"/>
          <w:lang w:val="sr-Cyrl-CS"/>
        </w:rPr>
        <w:t xml:space="preserve"> 2021. ГОДИНЕ</w:t>
      </w:r>
    </w:p>
    <w:p w:rsidR="00F41194" w:rsidRPr="00592DB0" w:rsidRDefault="00F41194" w:rsidP="004D5819">
      <w:pPr>
        <w:rPr>
          <w:szCs w:val="24"/>
          <w:lang w:val="sr-Cyrl-CS"/>
        </w:rPr>
      </w:pPr>
    </w:p>
    <w:p w:rsidR="005407B1" w:rsidRPr="00592DB0" w:rsidRDefault="007C2745" w:rsidP="00BC65EC">
      <w:pPr>
        <w:spacing w:after="0" w:line="240" w:lineRule="auto"/>
        <w:ind w:firstLine="720"/>
        <w:jc w:val="both"/>
        <w:rPr>
          <w:szCs w:val="24"/>
          <w:lang w:val="sr-Cyrl-CS"/>
        </w:rPr>
      </w:pPr>
      <w:r>
        <w:rPr>
          <w:szCs w:val="24"/>
          <w:lang w:val="sr-Cyrl-CS"/>
        </w:rPr>
        <w:t>Седница је почела у 11,10</w:t>
      </w:r>
      <w:r w:rsidR="000B6357" w:rsidRPr="00592DB0">
        <w:rPr>
          <w:szCs w:val="24"/>
          <w:lang w:val="sr-Cyrl-CS"/>
        </w:rPr>
        <w:t xml:space="preserve"> </w:t>
      </w:r>
      <w:r w:rsidR="00A93B02" w:rsidRPr="00592DB0">
        <w:rPr>
          <w:szCs w:val="24"/>
          <w:lang w:val="sr-Cyrl-CS"/>
        </w:rPr>
        <w:t>часова.</w:t>
      </w:r>
    </w:p>
    <w:p w:rsidR="00457A3C" w:rsidRPr="00592DB0" w:rsidRDefault="00457A3C" w:rsidP="00BC65EC">
      <w:pPr>
        <w:pStyle w:val="NoSpacing"/>
        <w:ind w:firstLine="720"/>
        <w:jc w:val="both"/>
        <w:rPr>
          <w:rFonts w:ascii="Times New Roman" w:hAnsi="Times New Roman"/>
          <w:b/>
          <w:sz w:val="24"/>
          <w:szCs w:val="24"/>
          <w:lang w:val="sr-Cyrl-CS"/>
        </w:rPr>
      </w:pPr>
      <w:r w:rsidRPr="00592DB0">
        <w:rPr>
          <w:rFonts w:ascii="Times New Roman" w:hAnsi="Times New Roman"/>
          <w:sz w:val="24"/>
          <w:szCs w:val="24"/>
          <w:lang w:val="sr-Cyrl-CS"/>
        </w:rPr>
        <w:t>Седници је председавао Маријан Ристичевић, председник Одбора.</w:t>
      </w:r>
    </w:p>
    <w:p w:rsidR="00587AD3" w:rsidRPr="00592DB0" w:rsidRDefault="00457A3C" w:rsidP="00BC65EC">
      <w:pPr>
        <w:pStyle w:val="NoSpacing"/>
        <w:ind w:firstLine="720"/>
        <w:jc w:val="both"/>
        <w:rPr>
          <w:rFonts w:ascii="Times New Roman" w:hAnsi="Times New Roman"/>
          <w:sz w:val="24"/>
          <w:szCs w:val="24"/>
          <w:lang w:val="sr-Cyrl-RS"/>
        </w:rPr>
      </w:pPr>
      <w:r w:rsidRPr="00592DB0">
        <w:rPr>
          <w:rFonts w:ascii="Times New Roman" w:hAnsi="Times New Roman"/>
          <w:sz w:val="24"/>
          <w:szCs w:val="24"/>
          <w:lang w:val="sr-Cyrl-CS"/>
        </w:rPr>
        <w:t>Седници су присуствовали чланови Одбора:</w:t>
      </w:r>
      <w:r w:rsidRPr="00592DB0">
        <w:rPr>
          <w:rFonts w:ascii="Times New Roman" w:hAnsi="Times New Roman"/>
          <w:sz w:val="24"/>
          <w:szCs w:val="24"/>
          <w:lang w:val="sr-Cyrl-RS"/>
        </w:rPr>
        <w:t xml:space="preserve"> Верољуб Матић</w:t>
      </w:r>
      <w:r w:rsidR="003F302E" w:rsidRPr="00592DB0">
        <w:rPr>
          <w:rFonts w:ascii="Times New Roman" w:hAnsi="Times New Roman"/>
          <w:sz w:val="24"/>
          <w:szCs w:val="24"/>
          <w:lang w:val="sr-Cyrl-RS"/>
        </w:rPr>
        <w:t>,</w:t>
      </w:r>
      <w:r w:rsidRPr="00592DB0">
        <w:rPr>
          <w:rFonts w:ascii="Times New Roman" w:hAnsi="Times New Roman"/>
          <w:sz w:val="24"/>
          <w:szCs w:val="24"/>
          <w:lang w:val="sr-Cyrl-RS"/>
        </w:rPr>
        <w:t xml:space="preserve"> Тијана Давидовац</w:t>
      </w:r>
      <w:r w:rsidR="00ED66D5" w:rsidRPr="00592DB0">
        <w:rPr>
          <w:rFonts w:ascii="Times New Roman" w:hAnsi="Times New Roman"/>
          <w:sz w:val="24"/>
          <w:szCs w:val="24"/>
          <w:lang w:val="sr-Cyrl-RS"/>
        </w:rPr>
        <w:t>,</w:t>
      </w:r>
      <w:r w:rsidRPr="00592DB0">
        <w:rPr>
          <w:rFonts w:ascii="Times New Roman" w:hAnsi="Times New Roman"/>
          <w:sz w:val="24"/>
          <w:szCs w:val="24"/>
          <w:lang w:val="sr-Cyrl-RS"/>
        </w:rPr>
        <w:t xml:space="preserve"> Жар</w:t>
      </w:r>
      <w:r w:rsidR="003F302E" w:rsidRPr="00592DB0">
        <w:rPr>
          <w:rFonts w:ascii="Times New Roman" w:hAnsi="Times New Roman"/>
          <w:sz w:val="24"/>
          <w:szCs w:val="24"/>
          <w:lang w:val="sr-Cyrl-RS"/>
        </w:rPr>
        <w:t>ко Богатиновић</w:t>
      </w:r>
      <w:r w:rsidR="00512ED1" w:rsidRPr="00592DB0">
        <w:rPr>
          <w:rFonts w:ascii="Times New Roman" w:hAnsi="Times New Roman"/>
          <w:sz w:val="24"/>
          <w:szCs w:val="24"/>
          <w:lang w:val="sr-Cyrl-RS"/>
        </w:rPr>
        <w:t>, Милија Милетић</w:t>
      </w:r>
      <w:r w:rsidR="001A498B" w:rsidRPr="00592DB0">
        <w:rPr>
          <w:rFonts w:ascii="Times New Roman" w:hAnsi="Times New Roman"/>
          <w:sz w:val="24"/>
          <w:szCs w:val="24"/>
          <w:lang w:val="sr-Cyrl-RS"/>
        </w:rPr>
        <w:t>, Станислава Јаношевић</w:t>
      </w:r>
      <w:r w:rsidR="00A31F59">
        <w:rPr>
          <w:rFonts w:ascii="Times New Roman" w:hAnsi="Times New Roman"/>
          <w:sz w:val="24"/>
          <w:szCs w:val="24"/>
          <w:lang w:val="sr-Cyrl-RS"/>
        </w:rPr>
        <w:t>, Соња Тодоровић, Момир Стојил</w:t>
      </w:r>
      <w:r w:rsidR="004F5933" w:rsidRPr="00592DB0">
        <w:rPr>
          <w:rFonts w:ascii="Times New Roman" w:hAnsi="Times New Roman"/>
          <w:sz w:val="24"/>
          <w:szCs w:val="24"/>
          <w:lang w:val="sr-Cyrl-RS"/>
        </w:rPr>
        <w:t>ковић</w:t>
      </w:r>
      <w:r w:rsidR="003F302E" w:rsidRPr="00592DB0">
        <w:rPr>
          <w:rFonts w:ascii="Times New Roman" w:hAnsi="Times New Roman"/>
          <w:sz w:val="24"/>
          <w:szCs w:val="24"/>
          <w:lang w:val="sr-Cyrl-RS"/>
        </w:rPr>
        <w:t>,</w:t>
      </w:r>
      <w:r w:rsidR="004F5933" w:rsidRPr="00592DB0">
        <w:rPr>
          <w:rFonts w:ascii="Times New Roman" w:hAnsi="Times New Roman"/>
          <w:sz w:val="24"/>
          <w:szCs w:val="24"/>
          <w:lang w:val="sr-Cyrl-RS"/>
        </w:rPr>
        <w:t xml:space="preserve"> Велибор Станојловић</w:t>
      </w:r>
      <w:r w:rsidR="003F302E" w:rsidRPr="00592DB0">
        <w:rPr>
          <w:rFonts w:ascii="Times New Roman" w:hAnsi="Times New Roman"/>
          <w:sz w:val="24"/>
          <w:szCs w:val="24"/>
          <w:lang w:val="sr-Cyrl-RS"/>
        </w:rPr>
        <w:t>, Оља Петровић, Љ</w:t>
      </w:r>
      <w:r w:rsidR="000A107D">
        <w:rPr>
          <w:rFonts w:ascii="Times New Roman" w:hAnsi="Times New Roman"/>
          <w:sz w:val="24"/>
          <w:szCs w:val="24"/>
          <w:lang w:val="sr-Cyrl-RS"/>
        </w:rPr>
        <w:t>убинко Ракоњац, Дијана Радовић,</w:t>
      </w:r>
      <w:r w:rsidR="000A107D">
        <w:rPr>
          <w:rFonts w:ascii="Times New Roman" w:hAnsi="Times New Roman"/>
          <w:sz w:val="24"/>
          <w:szCs w:val="24"/>
        </w:rPr>
        <w:t xml:space="preserve"> </w:t>
      </w:r>
      <w:r w:rsidR="000A107D">
        <w:rPr>
          <w:rFonts w:ascii="Times New Roman" w:hAnsi="Times New Roman"/>
          <w:sz w:val="24"/>
          <w:szCs w:val="24"/>
          <w:lang w:val="sr-Cyrl-RS"/>
        </w:rPr>
        <w:t xml:space="preserve">Арпад Фремонд, </w:t>
      </w:r>
      <w:r w:rsidR="003F302E" w:rsidRPr="00592DB0">
        <w:rPr>
          <w:rFonts w:ascii="Times New Roman" w:hAnsi="Times New Roman"/>
          <w:sz w:val="24"/>
          <w:szCs w:val="24"/>
          <w:lang w:val="sr-Cyrl-RS"/>
        </w:rPr>
        <w:t>Никола Ко</w:t>
      </w:r>
      <w:r w:rsidR="0065064F">
        <w:rPr>
          <w:rFonts w:ascii="Times New Roman" w:hAnsi="Times New Roman"/>
          <w:sz w:val="24"/>
          <w:szCs w:val="24"/>
          <w:lang w:val="sr-Cyrl-RS"/>
        </w:rPr>
        <w:t>жовић</w:t>
      </w:r>
      <w:r w:rsidR="0065064F">
        <w:rPr>
          <w:rFonts w:ascii="Times New Roman" w:hAnsi="Times New Roman"/>
          <w:sz w:val="24"/>
          <w:szCs w:val="24"/>
        </w:rPr>
        <w:t xml:space="preserve">, </w:t>
      </w:r>
      <w:r w:rsidR="0065064F">
        <w:rPr>
          <w:rFonts w:ascii="Times New Roman" w:hAnsi="Times New Roman"/>
          <w:sz w:val="24"/>
          <w:szCs w:val="24"/>
          <w:lang w:val="sr-Cyrl-RS"/>
        </w:rPr>
        <w:t>Ненад Филиповић</w:t>
      </w:r>
      <w:r w:rsidR="0065064F">
        <w:rPr>
          <w:rFonts w:ascii="Times New Roman" w:hAnsi="Times New Roman"/>
          <w:sz w:val="24"/>
          <w:szCs w:val="24"/>
        </w:rPr>
        <w:t xml:space="preserve">, </w:t>
      </w:r>
      <w:r w:rsidR="000A107D">
        <w:rPr>
          <w:rFonts w:ascii="Times New Roman" w:hAnsi="Times New Roman"/>
          <w:sz w:val="24"/>
          <w:szCs w:val="24"/>
          <w:lang w:val="sr-Cyrl-RS"/>
        </w:rPr>
        <w:t>Горан Ковачевић (заменик Марка Зељуга)</w:t>
      </w:r>
      <w:r w:rsidR="0065064F">
        <w:rPr>
          <w:rFonts w:ascii="Times New Roman" w:hAnsi="Times New Roman"/>
          <w:sz w:val="24"/>
          <w:szCs w:val="24"/>
        </w:rPr>
        <w:t>,</w:t>
      </w:r>
      <w:r w:rsidR="000A107D">
        <w:rPr>
          <w:rFonts w:ascii="Times New Roman" w:hAnsi="Times New Roman"/>
          <w:sz w:val="24"/>
          <w:szCs w:val="24"/>
          <w:lang w:val="sr-Cyrl-RS"/>
        </w:rPr>
        <w:t xml:space="preserve"> и Хаџи Милорад Стошић (заменик Јелисавете Вељковић), заменици чланова Одбора.</w:t>
      </w:r>
    </w:p>
    <w:p w:rsidR="002E4CB7" w:rsidRPr="002E4CB7" w:rsidRDefault="003F302E" w:rsidP="002E4CB7">
      <w:pPr>
        <w:spacing w:after="0"/>
        <w:jc w:val="both"/>
        <w:rPr>
          <w:rFonts w:eastAsia="Times New Roman"/>
          <w:szCs w:val="24"/>
          <w:lang w:val="sr-Cyrl-CS" w:eastAsia="en-GB"/>
        </w:rPr>
      </w:pPr>
      <w:r w:rsidRPr="00592DB0">
        <w:rPr>
          <w:szCs w:val="24"/>
          <w:lang w:val="sr-Cyrl-RS"/>
        </w:rPr>
        <w:t xml:space="preserve"> </w:t>
      </w:r>
      <w:r w:rsidR="005407B1" w:rsidRPr="00592DB0">
        <w:rPr>
          <w:szCs w:val="24"/>
          <w:vertAlign w:val="subscript"/>
          <w:lang w:val="sr-Cyrl-CS"/>
        </w:rPr>
        <w:t xml:space="preserve"> </w:t>
      </w:r>
      <w:r w:rsidR="002E4CB7" w:rsidRPr="002E4CB7">
        <w:rPr>
          <w:rFonts w:eastAsia="Times New Roman"/>
          <w:szCs w:val="24"/>
          <w:lang w:val="sr-Cyrl-CS" w:eastAsia="en-GB"/>
        </w:rPr>
        <w:tab/>
        <w:t>Седници нису</w:t>
      </w:r>
      <w:r w:rsidR="000A107D">
        <w:rPr>
          <w:rFonts w:eastAsia="Times New Roman"/>
          <w:szCs w:val="24"/>
          <w:lang w:val="sr-Cyrl-CS" w:eastAsia="en-GB"/>
        </w:rPr>
        <w:t xml:space="preserve"> присуствовали чланови Одбора: Марко Зељуг и </w:t>
      </w:r>
      <w:r w:rsidR="002E4CB7" w:rsidRPr="002E4CB7">
        <w:rPr>
          <w:rFonts w:eastAsia="Times New Roman"/>
          <w:szCs w:val="24"/>
          <w:lang w:val="sr-Cyrl-CS" w:eastAsia="en-GB"/>
        </w:rPr>
        <w:t>Јелиса</w:t>
      </w:r>
      <w:r w:rsidR="000A107D">
        <w:rPr>
          <w:rFonts w:eastAsia="Times New Roman"/>
          <w:szCs w:val="24"/>
          <w:lang w:val="sr-Cyrl-CS" w:eastAsia="en-GB"/>
        </w:rPr>
        <w:t>вета Вељковић.</w:t>
      </w:r>
    </w:p>
    <w:p w:rsidR="005407B1" w:rsidRDefault="000A107D" w:rsidP="004F0C02">
      <w:pPr>
        <w:spacing w:after="0"/>
        <w:jc w:val="both"/>
        <w:rPr>
          <w:rFonts w:eastAsia="Times New Roman"/>
          <w:szCs w:val="24"/>
          <w:lang w:val="sr-Cyrl-CS" w:eastAsia="en-GB"/>
        </w:rPr>
      </w:pPr>
      <w:r>
        <w:rPr>
          <w:rFonts w:eastAsia="Times New Roman"/>
          <w:szCs w:val="24"/>
          <w:lang w:val="sr-Cyrl-CS" w:eastAsia="en-GB"/>
        </w:rPr>
        <w:tab/>
        <w:t>Седници је присуствовао и народни посланик Горан Спасојевић.</w:t>
      </w:r>
    </w:p>
    <w:p w:rsidR="00B327E7" w:rsidRPr="002344D9" w:rsidRDefault="00B327E7" w:rsidP="00B327E7">
      <w:pPr>
        <w:spacing w:after="0" w:line="240" w:lineRule="auto"/>
        <w:ind w:firstLine="720"/>
        <w:jc w:val="both"/>
        <w:rPr>
          <w:rFonts w:eastAsia="Times New Roman"/>
          <w:bCs/>
          <w:szCs w:val="24"/>
          <w:lang w:val="sr-Cyrl-RS" w:eastAsia="en-GB"/>
        </w:rPr>
      </w:pPr>
      <w:r w:rsidRPr="00B327E7">
        <w:rPr>
          <w:rFonts w:eastAsia="Times New Roman"/>
          <w:szCs w:val="24"/>
          <w:lang w:val="sr-Cyrl-CS" w:eastAsia="en-GB"/>
        </w:rPr>
        <w:t>Седници су присуствовали представниц</w:t>
      </w:r>
      <w:r w:rsidR="000A107D">
        <w:rPr>
          <w:rFonts w:eastAsia="Times New Roman"/>
          <w:szCs w:val="24"/>
          <w:lang w:val="sr-Cyrl-CS" w:eastAsia="en-GB"/>
        </w:rPr>
        <w:t>и Министарства финансија: Мирјана Лукић, Сектор</w:t>
      </w:r>
      <w:r w:rsidRPr="00B327E7">
        <w:rPr>
          <w:rFonts w:eastAsia="Times New Roman"/>
          <w:szCs w:val="24"/>
          <w:lang w:val="sr-Cyrl-CS" w:eastAsia="en-GB"/>
        </w:rPr>
        <w:t xml:space="preserve"> буџета; представници Министарства пољопривреде, шумарс</w:t>
      </w:r>
      <w:r w:rsidR="00316A0D">
        <w:rPr>
          <w:rFonts w:eastAsia="Times New Roman"/>
          <w:szCs w:val="24"/>
          <w:lang w:val="sr-Cyrl-CS" w:eastAsia="en-GB"/>
        </w:rPr>
        <w:t>тва и водопривреде:</w:t>
      </w:r>
      <w:r w:rsidR="00316A0D">
        <w:rPr>
          <w:rFonts w:eastAsia="Times New Roman"/>
          <w:szCs w:val="24"/>
          <w:lang w:eastAsia="en-GB"/>
        </w:rPr>
        <w:t xml:space="preserve"> </w:t>
      </w:r>
      <w:r w:rsidR="00F9384E">
        <w:rPr>
          <w:rFonts w:eastAsia="Times New Roman"/>
          <w:szCs w:val="24"/>
          <w:lang w:val="sr-Cyrl-CS" w:eastAsia="en-GB"/>
        </w:rPr>
        <w:t>Сенад Махмутовић</w:t>
      </w:r>
      <w:r w:rsidRPr="00B327E7">
        <w:rPr>
          <w:rFonts w:eastAsia="Times New Roman"/>
          <w:szCs w:val="24"/>
          <w:lang w:val="sr-Cyrl-CS" w:eastAsia="en-GB"/>
        </w:rPr>
        <w:t>, државни секретар,</w:t>
      </w:r>
      <w:r w:rsidR="002344D9">
        <w:rPr>
          <w:rFonts w:eastAsia="Times New Roman"/>
          <w:szCs w:val="24"/>
          <w:lang w:val="sr-Cyrl-CS" w:eastAsia="en-GB"/>
        </w:rPr>
        <w:t xml:space="preserve"> Небојша Милосављевић, директор Управе за заштиту биља, Наташа Милић, директор Републичке дирекције за воде, Бојан Живковић, помоћник директора Управе за аграрна плаћања, Ненад Вујовић, помоћник министра, Сектор за пољопривредну инспекцију, Александра Мичета, помоћник директора Управе за пољопривредно земљиште, Милан Ћупрић, Сектор за пољопривреду политику, Бобан Ђурић, Управа за ветерину.</w:t>
      </w:r>
    </w:p>
    <w:p w:rsidR="00A93B02" w:rsidRPr="00122457" w:rsidRDefault="00A93B02" w:rsidP="00122457">
      <w:pPr>
        <w:spacing w:after="0" w:line="240" w:lineRule="auto"/>
        <w:jc w:val="both"/>
        <w:rPr>
          <w:szCs w:val="24"/>
          <w:lang w:val="sr-Cyrl-RS"/>
        </w:rPr>
      </w:pPr>
    </w:p>
    <w:p w:rsidR="002733A0" w:rsidRPr="00FB6ADB" w:rsidRDefault="002733A0" w:rsidP="00FB6ADB">
      <w:pPr>
        <w:spacing w:after="0" w:line="240" w:lineRule="auto"/>
        <w:ind w:firstLine="720"/>
        <w:jc w:val="both"/>
        <w:rPr>
          <w:szCs w:val="24"/>
          <w:lang w:val="sr-Cyrl-RS"/>
        </w:rPr>
      </w:pPr>
      <w:r w:rsidRPr="00592DB0">
        <w:rPr>
          <w:bCs/>
          <w:szCs w:val="24"/>
          <w:lang w:val="sr-Cyrl-RS"/>
        </w:rPr>
        <w:t>Пре утврђивања дневног р</w:t>
      </w:r>
      <w:r w:rsidR="00FB6ADB">
        <w:rPr>
          <w:bCs/>
          <w:szCs w:val="24"/>
          <w:lang w:val="sr-Cyrl-RS"/>
        </w:rPr>
        <w:t>еда, његову допуну предложио је</w:t>
      </w:r>
      <w:r w:rsidR="00FB6ADB">
        <w:rPr>
          <w:szCs w:val="24"/>
          <w:lang w:val="sr-Cyrl-RS"/>
        </w:rPr>
        <w:t xml:space="preserve"> </w:t>
      </w:r>
      <w:r w:rsidRPr="00592DB0">
        <w:rPr>
          <w:szCs w:val="24"/>
          <w:lang w:val="sr-Cyrl-RS"/>
        </w:rPr>
        <w:t xml:space="preserve">председник </w:t>
      </w:r>
      <w:r w:rsidR="008F01F2" w:rsidRPr="00592DB0">
        <w:rPr>
          <w:szCs w:val="24"/>
          <w:lang w:val="sr-Cyrl-RS"/>
        </w:rPr>
        <w:t>О</w:t>
      </w:r>
      <w:r w:rsidRPr="00592DB0">
        <w:rPr>
          <w:szCs w:val="24"/>
          <w:lang w:val="sr-Cyrl-RS"/>
        </w:rPr>
        <w:t>дбора Мар</w:t>
      </w:r>
      <w:r w:rsidR="005C72E8" w:rsidRPr="00592DB0">
        <w:rPr>
          <w:szCs w:val="24"/>
          <w:lang w:val="sr-Cyrl-RS"/>
        </w:rPr>
        <w:t>и</w:t>
      </w:r>
      <w:r w:rsidR="004F0C02">
        <w:rPr>
          <w:szCs w:val="24"/>
          <w:lang w:val="sr-Cyrl-RS"/>
        </w:rPr>
        <w:t xml:space="preserve">јан Ристичевић са тачком: </w:t>
      </w:r>
      <w:r w:rsidR="004F0C02" w:rsidRPr="004F0C02">
        <w:rPr>
          <w:szCs w:val="24"/>
          <w:lang w:val="sr-Cyrl-RS"/>
        </w:rPr>
        <w:t>Разматрање Предл</w:t>
      </w:r>
      <w:r w:rsidR="004F0C02">
        <w:rPr>
          <w:szCs w:val="24"/>
          <w:lang w:val="sr-Cyrl-RS"/>
        </w:rPr>
        <w:t xml:space="preserve">ога закона о изменама </w:t>
      </w:r>
      <w:r w:rsidR="004F0C02" w:rsidRPr="004F0C02">
        <w:rPr>
          <w:szCs w:val="24"/>
          <w:lang w:val="sr-Cyrl-RS"/>
        </w:rPr>
        <w:t>Закона о</w:t>
      </w:r>
      <w:r w:rsidR="004F0C02">
        <w:rPr>
          <w:szCs w:val="24"/>
          <w:lang w:val="sr-Cyrl-RS"/>
        </w:rPr>
        <w:t xml:space="preserve"> буџету Републике Србије за 2021</w:t>
      </w:r>
      <w:r w:rsidR="004F0C02" w:rsidRPr="004F0C02">
        <w:rPr>
          <w:szCs w:val="24"/>
          <w:lang w:val="sr-Cyrl-RS"/>
        </w:rPr>
        <w:t>. годину, раздео 24 - Министарство пољопривредe, шумарства и водопривреде, који је поднела Влада</w:t>
      </w:r>
      <w:r w:rsidR="00B457E7">
        <w:rPr>
          <w:szCs w:val="24"/>
        </w:rPr>
        <w:t xml:space="preserve"> </w:t>
      </w:r>
      <w:r w:rsidR="004F0C02">
        <w:rPr>
          <w:szCs w:val="24"/>
          <w:lang w:val="sr-Cyrl-RS"/>
        </w:rPr>
        <w:t>(број 400-684/21 од 16. априла 2021</w:t>
      </w:r>
      <w:r w:rsidR="004F0C02" w:rsidRPr="004F0C02">
        <w:rPr>
          <w:szCs w:val="24"/>
          <w:lang w:val="sr-Cyrl-RS"/>
        </w:rPr>
        <w:t xml:space="preserve">. </w:t>
      </w:r>
      <w:r w:rsidR="009E3AE5">
        <w:rPr>
          <w:szCs w:val="24"/>
          <w:lang w:val="sr-Cyrl-RS"/>
        </w:rPr>
        <w:t>године), која би била разматрана као прва тачка дневног реда.</w:t>
      </w:r>
    </w:p>
    <w:p w:rsidR="00FB6ADB" w:rsidRDefault="00A31F59" w:rsidP="00A73965">
      <w:pPr>
        <w:spacing w:after="0" w:line="240" w:lineRule="auto"/>
        <w:ind w:firstLine="720"/>
        <w:jc w:val="both"/>
        <w:rPr>
          <w:szCs w:val="24"/>
          <w:lang w:val="sr-Cyrl-RS"/>
        </w:rPr>
      </w:pPr>
      <w:r>
        <w:rPr>
          <w:szCs w:val="24"/>
          <w:lang w:val="sr-Cyrl-RS"/>
        </w:rPr>
        <w:t xml:space="preserve">Одбор је једногласно </w:t>
      </w:r>
      <w:r w:rsidR="002733A0" w:rsidRPr="00592DB0">
        <w:rPr>
          <w:szCs w:val="24"/>
          <w:lang w:val="sr-Cyrl-RS"/>
        </w:rPr>
        <w:t>прихватио овај предлог за допуну дневног реда.</w:t>
      </w:r>
    </w:p>
    <w:p w:rsidR="00FB6ADB" w:rsidRDefault="00F9384E" w:rsidP="00FB6ADB">
      <w:pPr>
        <w:spacing w:after="0" w:line="240" w:lineRule="auto"/>
        <w:ind w:firstLine="720"/>
        <w:jc w:val="both"/>
        <w:rPr>
          <w:rFonts w:eastAsia="Times New Roman"/>
          <w:szCs w:val="24"/>
          <w:lang w:val="sr-Cyrl-RS" w:eastAsia="en-GB"/>
        </w:rPr>
      </w:pPr>
      <w:r>
        <w:rPr>
          <w:rFonts w:eastAsia="Times New Roman"/>
          <w:szCs w:val="24"/>
          <w:lang w:val="sr-Cyrl-RS" w:eastAsia="en-GB"/>
        </w:rPr>
        <w:t xml:space="preserve">Народни посланик </w:t>
      </w:r>
      <w:r w:rsidR="00FB6ADB" w:rsidRPr="00FB6ADB">
        <w:rPr>
          <w:rFonts w:eastAsia="Times New Roman"/>
          <w:szCs w:val="24"/>
          <w:lang w:val="sr-Cyrl-RS" w:eastAsia="en-GB"/>
        </w:rPr>
        <w:t xml:space="preserve">Милија Милетић предложио је допуну дневног реда са </w:t>
      </w:r>
      <w:r w:rsidR="00FB6ADB" w:rsidRPr="00FB6ADB">
        <w:rPr>
          <w:rFonts w:eastAsia="Times New Roman"/>
          <w:bCs/>
          <w:szCs w:val="24"/>
          <w:lang w:val="sr-Cyrl-RS" w:eastAsia="en-GB"/>
        </w:rPr>
        <w:t>тачком: Предлог одлуке о члану Пододбора за праћење стања</w:t>
      </w:r>
      <w:r w:rsidR="00FB6ADB">
        <w:rPr>
          <w:rFonts w:eastAsia="Times New Roman"/>
          <w:bCs/>
          <w:szCs w:val="24"/>
          <w:lang w:val="sr-Cyrl-RS" w:eastAsia="en-GB"/>
        </w:rPr>
        <w:t xml:space="preserve"> у пољопривреди у маргиналним</w:t>
      </w:r>
      <w:r w:rsidR="00FB6ADB" w:rsidRPr="00FB6ADB">
        <w:rPr>
          <w:rFonts w:eastAsia="Times New Roman"/>
          <w:bCs/>
          <w:szCs w:val="24"/>
          <w:lang w:val="sr-Cyrl-RS" w:eastAsia="en-GB"/>
        </w:rPr>
        <w:t>- најнеразвијенијим подручјима Републике Србије</w:t>
      </w:r>
      <w:r w:rsidR="00FB6ADB">
        <w:rPr>
          <w:rFonts w:eastAsia="Times New Roman"/>
          <w:bCs/>
          <w:szCs w:val="24"/>
          <w:lang w:val="sr-Cyrl-RS" w:eastAsia="en-GB"/>
        </w:rPr>
        <w:t xml:space="preserve"> -</w:t>
      </w:r>
      <w:r w:rsidR="00FB6ADB" w:rsidRPr="00FB6ADB">
        <w:rPr>
          <w:rFonts w:eastAsia="Times New Roman"/>
          <w:bCs/>
          <w:szCs w:val="24"/>
          <w:lang w:eastAsia="en-GB"/>
        </w:rPr>
        <w:t xml:space="preserve"> </w:t>
      </w:r>
      <w:proofErr w:type="spellStart"/>
      <w:r w:rsidR="00FB6ADB" w:rsidRPr="00695B44">
        <w:rPr>
          <w:rFonts w:eastAsia="Times New Roman"/>
          <w:bCs/>
          <w:szCs w:val="24"/>
          <w:lang w:eastAsia="en-GB"/>
        </w:rPr>
        <w:t>подручја</w:t>
      </w:r>
      <w:proofErr w:type="spellEnd"/>
      <w:r w:rsidR="00FB6ADB" w:rsidRPr="00695B44">
        <w:rPr>
          <w:rFonts w:eastAsia="Times New Roman"/>
          <w:bCs/>
          <w:szCs w:val="24"/>
          <w:lang w:eastAsia="en-GB"/>
        </w:rPr>
        <w:t xml:space="preserve"> </w:t>
      </w:r>
      <w:proofErr w:type="spellStart"/>
      <w:r w:rsidR="00FB6ADB" w:rsidRPr="00695B44">
        <w:rPr>
          <w:rFonts w:eastAsia="Times New Roman"/>
          <w:bCs/>
          <w:szCs w:val="24"/>
          <w:lang w:eastAsia="en-GB"/>
        </w:rPr>
        <w:t>са</w:t>
      </w:r>
      <w:proofErr w:type="spellEnd"/>
      <w:r w:rsidR="00FB6ADB" w:rsidRPr="00695B44">
        <w:rPr>
          <w:rFonts w:eastAsia="Times New Roman"/>
          <w:bCs/>
          <w:szCs w:val="24"/>
          <w:lang w:eastAsia="en-GB"/>
        </w:rPr>
        <w:t xml:space="preserve"> </w:t>
      </w:r>
      <w:proofErr w:type="spellStart"/>
      <w:r w:rsidR="00FB6ADB" w:rsidRPr="00695B44">
        <w:rPr>
          <w:rFonts w:eastAsia="Times New Roman"/>
          <w:bCs/>
          <w:szCs w:val="24"/>
          <w:lang w:eastAsia="en-GB"/>
        </w:rPr>
        <w:t>отежаним</w:t>
      </w:r>
      <w:proofErr w:type="spellEnd"/>
      <w:r w:rsidR="00FB6ADB" w:rsidRPr="00695B44">
        <w:rPr>
          <w:rFonts w:eastAsia="Times New Roman"/>
          <w:bCs/>
          <w:szCs w:val="24"/>
          <w:lang w:eastAsia="en-GB"/>
        </w:rPr>
        <w:t xml:space="preserve"> </w:t>
      </w:r>
      <w:proofErr w:type="spellStart"/>
      <w:r w:rsidR="00FB6ADB" w:rsidRPr="00695B44">
        <w:rPr>
          <w:rFonts w:eastAsia="Times New Roman"/>
          <w:bCs/>
          <w:szCs w:val="24"/>
          <w:lang w:eastAsia="en-GB"/>
        </w:rPr>
        <w:t>условима</w:t>
      </w:r>
      <w:proofErr w:type="spellEnd"/>
      <w:r w:rsidR="00FB6ADB" w:rsidRPr="00695B44">
        <w:rPr>
          <w:rFonts w:eastAsia="Times New Roman"/>
          <w:bCs/>
          <w:szCs w:val="24"/>
          <w:lang w:eastAsia="en-GB"/>
        </w:rPr>
        <w:t xml:space="preserve"> </w:t>
      </w:r>
      <w:proofErr w:type="spellStart"/>
      <w:r w:rsidR="00FB6ADB" w:rsidRPr="00695B44">
        <w:rPr>
          <w:rFonts w:eastAsia="Times New Roman"/>
          <w:bCs/>
          <w:szCs w:val="24"/>
          <w:lang w:eastAsia="en-GB"/>
        </w:rPr>
        <w:t>рада</w:t>
      </w:r>
      <w:proofErr w:type="spellEnd"/>
      <w:r w:rsidR="00FB6ADB" w:rsidRPr="00695B44">
        <w:rPr>
          <w:rFonts w:eastAsia="Times New Roman"/>
          <w:bCs/>
          <w:szCs w:val="24"/>
          <w:lang w:eastAsia="en-GB"/>
        </w:rPr>
        <w:t xml:space="preserve"> у </w:t>
      </w:r>
      <w:proofErr w:type="spellStart"/>
      <w:r w:rsidR="00FB6ADB" w:rsidRPr="00695B44">
        <w:rPr>
          <w:rFonts w:eastAsia="Times New Roman"/>
          <w:bCs/>
          <w:szCs w:val="24"/>
          <w:lang w:eastAsia="en-GB"/>
        </w:rPr>
        <w:t>пољопривреди</w:t>
      </w:r>
      <w:proofErr w:type="spellEnd"/>
      <w:r w:rsidR="00FB6ADB" w:rsidRPr="00FB6ADB">
        <w:rPr>
          <w:rFonts w:eastAsia="Times New Roman"/>
          <w:bCs/>
          <w:szCs w:val="24"/>
          <w:lang w:val="sr-Cyrl-RS" w:eastAsia="en-GB"/>
        </w:rPr>
        <w:t>,</w:t>
      </w:r>
      <w:r w:rsidR="00FB6ADB" w:rsidRPr="00FB6ADB">
        <w:rPr>
          <w:rFonts w:eastAsia="Times New Roman"/>
          <w:b/>
          <w:szCs w:val="24"/>
          <w:lang w:val="sr-Cyrl-RS" w:eastAsia="en-GB"/>
        </w:rPr>
        <w:t xml:space="preserve"> </w:t>
      </w:r>
      <w:proofErr w:type="spellStart"/>
      <w:r w:rsidR="00FB6ADB" w:rsidRPr="00FB6ADB">
        <w:rPr>
          <w:rFonts w:eastAsia="Times New Roman"/>
          <w:szCs w:val="24"/>
          <w:lang w:val="en-GB" w:eastAsia="en-GB"/>
        </w:rPr>
        <w:t>кој</w:t>
      </w:r>
      <w:proofErr w:type="spellEnd"/>
      <w:r w:rsidR="00FB6ADB" w:rsidRPr="00FB6ADB">
        <w:rPr>
          <w:rFonts w:eastAsia="Times New Roman"/>
          <w:szCs w:val="24"/>
          <w:lang w:val="sr-Cyrl-RS" w:eastAsia="en-GB"/>
        </w:rPr>
        <w:t>а</w:t>
      </w:r>
      <w:r w:rsidR="00FB6ADB" w:rsidRPr="00FB6ADB">
        <w:rPr>
          <w:rFonts w:eastAsia="Times New Roman"/>
          <w:szCs w:val="24"/>
          <w:lang w:val="en-GB" w:eastAsia="en-GB"/>
        </w:rPr>
        <w:t xml:space="preserve"> </w:t>
      </w:r>
      <w:proofErr w:type="spellStart"/>
      <w:r w:rsidR="00FB6ADB" w:rsidRPr="00FB6ADB">
        <w:rPr>
          <w:rFonts w:eastAsia="Times New Roman"/>
          <w:szCs w:val="24"/>
          <w:lang w:val="en-GB" w:eastAsia="en-GB"/>
        </w:rPr>
        <w:t>би</w:t>
      </w:r>
      <w:proofErr w:type="spellEnd"/>
      <w:r w:rsidR="00FB6ADB" w:rsidRPr="00FB6ADB">
        <w:rPr>
          <w:rFonts w:eastAsia="Times New Roman"/>
          <w:szCs w:val="24"/>
          <w:lang w:val="en-GB" w:eastAsia="en-GB"/>
        </w:rPr>
        <w:t xml:space="preserve"> </w:t>
      </w:r>
      <w:proofErr w:type="spellStart"/>
      <w:r w:rsidR="00FB6ADB" w:rsidRPr="00FB6ADB">
        <w:rPr>
          <w:rFonts w:eastAsia="Times New Roman"/>
          <w:szCs w:val="24"/>
          <w:lang w:val="en-GB" w:eastAsia="en-GB"/>
        </w:rPr>
        <w:t>бил</w:t>
      </w:r>
      <w:proofErr w:type="spellEnd"/>
      <w:r w:rsidR="00FB6ADB" w:rsidRPr="00FB6ADB">
        <w:rPr>
          <w:rFonts w:eastAsia="Times New Roman"/>
          <w:szCs w:val="24"/>
          <w:lang w:val="sr-Cyrl-RS" w:eastAsia="en-GB"/>
        </w:rPr>
        <w:t>а</w:t>
      </w:r>
      <w:r w:rsidR="00FB6ADB" w:rsidRPr="00FB6ADB">
        <w:rPr>
          <w:rFonts w:eastAsia="Times New Roman"/>
          <w:szCs w:val="24"/>
          <w:lang w:val="en-GB" w:eastAsia="en-GB"/>
        </w:rPr>
        <w:t xml:space="preserve"> </w:t>
      </w:r>
      <w:proofErr w:type="spellStart"/>
      <w:r w:rsidR="00FB6ADB" w:rsidRPr="00FB6ADB">
        <w:rPr>
          <w:rFonts w:eastAsia="Times New Roman"/>
          <w:szCs w:val="24"/>
          <w:lang w:val="en-GB" w:eastAsia="en-GB"/>
        </w:rPr>
        <w:t>разматран</w:t>
      </w:r>
      <w:proofErr w:type="spellEnd"/>
      <w:r w:rsidR="00FB6ADB" w:rsidRPr="00FB6ADB">
        <w:rPr>
          <w:rFonts w:eastAsia="Times New Roman"/>
          <w:szCs w:val="24"/>
          <w:lang w:val="sr-Cyrl-RS" w:eastAsia="en-GB"/>
        </w:rPr>
        <w:t>а</w:t>
      </w:r>
      <w:r w:rsidR="00FB6ADB" w:rsidRPr="00FB6ADB">
        <w:rPr>
          <w:rFonts w:eastAsia="Times New Roman"/>
          <w:szCs w:val="24"/>
          <w:lang w:val="en-GB" w:eastAsia="en-GB"/>
        </w:rPr>
        <w:t xml:space="preserve"> </w:t>
      </w:r>
      <w:proofErr w:type="spellStart"/>
      <w:r w:rsidR="00FB6ADB" w:rsidRPr="00FB6ADB">
        <w:rPr>
          <w:rFonts w:eastAsia="Times New Roman"/>
          <w:szCs w:val="24"/>
          <w:lang w:val="en-GB" w:eastAsia="en-GB"/>
        </w:rPr>
        <w:t>као</w:t>
      </w:r>
      <w:proofErr w:type="spellEnd"/>
      <w:r w:rsidR="00FB6ADB" w:rsidRPr="00FB6ADB">
        <w:rPr>
          <w:rFonts w:eastAsia="Times New Roman"/>
          <w:szCs w:val="24"/>
          <w:lang w:val="en-GB" w:eastAsia="en-GB"/>
        </w:rPr>
        <w:t xml:space="preserve"> </w:t>
      </w:r>
      <w:r w:rsidR="00FB6ADB" w:rsidRPr="00FB6ADB">
        <w:rPr>
          <w:rFonts w:eastAsia="Times New Roman"/>
          <w:szCs w:val="24"/>
          <w:lang w:val="sr-Cyrl-RS" w:eastAsia="en-GB"/>
        </w:rPr>
        <w:t xml:space="preserve">трећа </w:t>
      </w:r>
      <w:proofErr w:type="spellStart"/>
      <w:r w:rsidR="00FB6ADB" w:rsidRPr="00FB6ADB">
        <w:rPr>
          <w:rFonts w:eastAsia="Times New Roman"/>
          <w:szCs w:val="24"/>
          <w:lang w:val="en-GB" w:eastAsia="en-GB"/>
        </w:rPr>
        <w:t>тачка</w:t>
      </w:r>
      <w:proofErr w:type="spellEnd"/>
      <w:r w:rsidR="00FB6ADB" w:rsidRPr="00FB6ADB">
        <w:rPr>
          <w:rFonts w:eastAsia="Times New Roman"/>
          <w:szCs w:val="24"/>
          <w:lang w:val="en-GB" w:eastAsia="en-GB"/>
        </w:rPr>
        <w:t xml:space="preserve"> </w:t>
      </w:r>
      <w:proofErr w:type="spellStart"/>
      <w:r w:rsidR="00FB6ADB" w:rsidRPr="00FB6ADB">
        <w:rPr>
          <w:rFonts w:eastAsia="Times New Roman"/>
          <w:szCs w:val="24"/>
          <w:lang w:val="en-GB" w:eastAsia="en-GB"/>
        </w:rPr>
        <w:t>дневног</w:t>
      </w:r>
      <w:proofErr w:type="spellEnd"/>
      <w:r w:rsidR="00FB6ADB" w:rsidRPr="00FB6ADB">
        <w:rPr>
          <w:rFonts w:eastAsia="Times New Roman"/>
          <w:szCs w:val="24"/>
          <w:lang w:val="en-GB" w:eastAsia="en-GB"/>
        </w:rPr>
        <w:t xml:space="preserve"> </w:t>
      </w:r>
      <w:proofErr w:type="spellStart"/>
      <w:r w:rsidR="00FB6ADB" w:rsidRPr="00FB6ADB">
        <w:rPr>
          <w:rFonts w:eastAsia="Times New Roman"/>
          <w:szCs w:val="24"/>
          <w:lang w:val="en-GB" w:eastAsia="en-GB"/>
        </w:rPr>
        <w:t>реда</w:t>
      </w:r>
      <w:proofErr w:type="spellEnd"/>
      <w:r w:rsidR="00FB6ADB" w:rsidRPr="00FB6ADB">
        <w:rPr>
          <w:rFonts w:eastAsia="Times New Roman"/>
          <w:szCs w:val="24"/>
          <w:lang w:val="en-GB" w:eastAsia="en-GB"/>
        </w:rPr>
        <w:t>.</w:t>
      </w:r>
      <w:r w:rsidR="00FB6ADB" w:rsidRPr="00FB6ADB">
        <w:rPr>
          <w:rFonts w:eastAsia="Times New Roman"/>
          <w:szCs w:val="24"/>
          <w:lang w:val="sr-Cyrl-RS" w:eastAsia="en-GB"/>
        </w:rPr>
        <w:t xml:space="preserve"> </w:t>
      </w:r>
    </w:p>
    <w:p w:rsidR="00FB6ADB" w:rsidRDefault="00E87289" w:rsidP="00F9384E">
      <w:pPr>
        <w:spacing w:after="0" w:line="240" w:lineRule="auto"/>
        <w:ind w:firstLine="720"/>
        <w:jc w:val="both"/>
        <w:rPr>
          <w:szCs w:val="24"/>
          <w:lang w:val="sr-Cyrl-RS"/>
        </w:rPr>
      </w:pPr>
      <w:r>
        <w:rPr>
          <w:szCs w:val="24"/>
          <w:lang w:val="sr-Cyrl-RS"/>
        </w:rPr>
        <w:t>Одбор је већином гласова (15 за, 1 није гласао)</w:t>
      </w:r>
      <w:r w:rsidR="00FB6ADB">
        <w:rPr>
          <w:szCs w:val="24"/>
          <w:lang w:val="sr-Cyrl-RS"/>
        </w:rPr>
        <w:t xml:space="preserve"> </w:t>
      </w:r>
      <w:r w:rsidR="00FB6ADB" w:rsidRPr="00592DB0">
        <w:rPr>
          <w:szCs w:val="24"/>
          <w:lang w:val="sr-Cyrl-RS"/>
        </w:rPr>
        <w:t>прихватио овај предлог за допуну дневног реда.</w:t>
      </w:r>
    </w:p>
    <w:p w:rsidR="00FB6ADB" w:rsidRPr="00592DB0" w:rsidRDefault="00FB6ADB" w:rsidP="00530875">
      <w:pPr>
        <w:spacing w:after="0" w:line="240" w:lineRule="auto"/>
        <w:ind w:firstLine="720"/>
        <w:jc w:val="both"/>
        <w:rPr>
          <w:szCs w:val="24"/>
          <w:lang w:val="sr-Cyrl-RS"/>
        </w:rPr>
      </w:pPr>
    </w:p>
    <w:p w:rsidR="002733A0" w:rsidRPr="00592DB0" w:rsidRDefault="002733A0" w:rsidP="002733A0">
      <w:pPr>
        <w:spacing w:after="0" w:line="240" w:lineRule="auto"/>
        <w:ind w:firstLine="720"/>
        <w:jc w:val="both"/>
        <w:rPr>
          <w:rFonts w:eastAsia="Times New Roman"/>
          <w:szCs w:val="24"/>
          <w:lang w:val="sr-Cyrl-RS"/>
        </w:rPr>
      </w:pPr>
      <w:r w:rsidRPr="00592DB0">
        <w:rPr>
          <w:rFonts w:eastAsia="Times New Roman"/>
          <w:szCs w:val="24"/>
          <w:lang w:val="sr-Cyrl-RS"/>
        </w:rPr>
        <w:t xml:space="preserve">Председник </w:t>
      </w:r>
      <w:r w:rsidR="008F01F2" w:rsidRPr="00592DB0">
        <w:rPr>
          <w:rFonts w:eastAsia="Times New Roman"/>
          <w:szCs w:val="24"/>
          <w:lang w:val="sr-Cyrl-RS"/>
        </w:rPr>
        <w:t>О</w:t>
      </w:r>
      <w:r w:rsidRPr="00592DB0">
        <w:rPr>
          <w:rFonts w:eastAsia="Times New Roman"/>
          <w:szCs w:val="24"/>
          <w:lang w:val="sr-Cyrl-RS"/>
        </w:rPr>
        <w:t xml:space="preserve">дбора затражио је члановима </w:t>
      </w:r>
      <w:r w:rsidR="008F01F2" w:rsidRPr="00592DB0">
        <w:rPr>
          <w:rFonts w:eastAsia="Times New Roman"/>
          <w:szCs w:val="24"/>
          <w:lang w:val="sr-Cyrl-RS"/>
        </w:rPr>
        <w:t>О</w:t>
      </w:r>
      <w:r w:rsidRPr="00592DB0">
        <w:rPr>
          <w:rFonts w:eastAsia="Times New Roman"/>
          <w:szCs w:val="24"/>
          <w:lang w:val="sr-Cyrl-RS"/>
        </w:rPr>
        <w:t xml:space="preserve">дбора да се изјасне о целокупном дневном реду, те је </w:t>
      </w:r>
      <w:r w:rsidR="0033137B" w:rsidRPr="00592DB0">
        <w:rPr>
          <w:rFonts w:eastAsia="Times New Roman"/>
          <w:szCs w:val="24"/>
          <w:lang w:val="sr-Cyrl-RS"/>
        </w:rPr>
        <w:t>О</w:t>
      </w:r>
      <w:r w:rsidRPr="00592DB0">
        <w:rPr>
          <w:rFonts w:eastAsia="Times New Roman"/>
          <w:szCs w:val="24"/>
          <w:lang w:val="sr-Cyrl-RS"/>
        </w:rPr>
        <w:t>дбор једногласно</w:t>
      </w:r>
      <w:r w:rsidR="00A31F59">
        <w:rPr>
          <w:rFonts w:eastAsia="Times New Roman"/>
          <w:color w:val="FF0000"/>
          <w:szCs w:val="24"/>
          <w:lang w:val="sr-Cyrl-RS"/>
        </w:rPr>
        <w:t xml:space="preserve"> </w:t>
      </w:r>
      <w:r w:rsidRPr="00592DB0">
        <w:rPr>
          <w:rFonts w:eastAsia="Times New Roman"/>
          <w:szCs w:val="24"/>
          <w:lang w:val="sr-Cyrl-RS"/>
        </w:rPr>
        <w:t xml:space="preserve">усвојио следећи </w:t>
      </w:r>
    </w:p>
    <w:p w:rsidR="005407B1" w:rsidRDefault="005407B1" w:rsidP="00BC65EC">
      <w:pPr>
        <w:tabs>
          <w:tab w:val="left" w:pos="1134"/>
        </w:tabs>
        <w:spacing w:after="0" w:line="240" w:lineRule="auto"/>
        <w:ind w:firstLine="720"/>
        <w:jc w:val="both"/>
        <w:rPr>
          <w:bCs/>
          <w:szCs w:val="24"/>
          <w:lang w:val="sr-Cyrl-RS"/>
        </w:rPr>
      </w:pPr>
    </w:p>
    <w:p w:rsidR="00B63773" w:rsidRPr="00592DB0" w:rsidRDefault="00B63773" w:rsidP="00BC65EC">
      <w:pPr>
        <w:tabs>
          <w:tab w:val="left" w:pos="1134"/>
        </w:tabs>
        <w:spacing w:after="0" w:line="240" w:lineRule="auto"/>
        <w:ind w:firstLine="720"/>
        <w:jc w:val="both"/>
        <w:rPr>
          <w:bCs/>
          <w:szCs w:val="24"/>
          <w:lang w:val="sr-Cyrl-RS"/>
        </w:rPr>
      </w:pPr>
    </w:p>
    <w:p w:rsidR="005407B1" w:rsidRDefault="00002DAC" w:rsidP="00002DAC">
      <w:pPr>
        <w:spacing w:after="0" w:line="240" w:lineRule="auto"/>
        <w:ind w:firstLine="720"/>
        <w:jc w:val="both"/>
        <w:rPr>
          <w:rFonts w:eastAsiaTheme="minorHAnsi"/>
          <w:szCs w:val="24"/>
          <w:lang w:val="sr-Cyrl-RS"/>
        </w:rPr>
      </w:pPr>
      <w:r>
        <w:rPr>
          <w:bCs/>
          <w:szCs w:val="24"/>
          <w:lang w:val="sr-Cyrl-RS"/>
        </w:rPr>
        <w:lastRenderedPageBreak/>
        <w:t xml:space="preserve">                                                      </w:t>
      </w:r>
      <w:r w:rsidR="005407B1" w:rsidRPr="00122457">
        <w:rPr>
          <w:rFonts w:eastAsiaTheme="minorHAnsi"/>
          <w:szCs w:val="24"/>
          <w:lang w:val="sr-Cyrl-RS"/>
        </w:rPr>
        <w:t>Дне</w:t>
      </w:r>
      <w:r w:rsidR="00122457" w:rsidRPr="00122457">
        <w:rPr>
          <w:rFonts w:eastAsiaTheme="minorHAnsi"/>
          <w:szCs w:val="24"/>
          <w:lang w:val="sr-Cyrl-RS"/>
        </w:rPr>
        <w:t>в</w:t>
      </w:r>
      <w:r w:rsidR="005407B1" w:rsidRPr="00122457">
        <w:rPr>
          <w:rFonts w:eastAsiaTheme="minorHAnsi"/>
          <w:szCs w:val="24"/>
          <w:lang w:val="sr-Cyrl-RS"/>
        </w:rPr>
        <w:t>ни</w:t>
      </w:r>
      <w:r w:rsidR="00122457" w:rsidRPr="00122457">
        <w:rPr>
          <w:rFonts w:eastAsiaTheme="minorHAnsi"/>
          <w:szCs w:val="24"/>
          <w:lang w:val="sr-Cyrl-RS"/>
        </w:rPr>
        <w:t xml:space="preserve"> </w:t>
      </w:r>
      <w:r w:rsidR="005407B1" w:rsidRPr="00122457">
        <w:rPr>
          <w:rFonts w:eastAsiaTheme="minorHAnsi"/>
          <w:szCs w:val="24"/>
          <w:lang w:val="sr-Cyrl-RS"/>
        </w:rPr>
        <w:t>ред</w:t>
      </w:r>
    </w:p>
    <w:p w:rsidR="00D02660" w:rsidRPr="00122457" w:rsidRDefault="00D02660" w:rsidP="00002DAC">
      <w:pPr>
        <w:spacing w:after="0" w:line="240" w:lineRule="auto"/>
        <w:ind w:firstLine="720"/>
        <w:jc w:val="both"/>
        <w:rPr>
          <w:rFonts w:eastAsiaTheme="minorHAnsi"/>
          <w:szCs w:val="24"/>
          <w:lang w:val="sr-Cyrl-RS"/>
        </w:rPr>
      </w:pPr>
    </w:p>
    <w:p w:rsidR="002733A0" w:rsidRPr="00592DB0" w:rsidRDefault="004F0C02" w:rsidP="004F0C02">
      <w:pPr>
        <w:pStyle w:val="ListParagraph"/>
        <w:numPr>
          <w:ilvl w:val="0"/>
          <w:numId w:val="2"/>
        </w:numPr>
        <w:spacing w:after="0" w:line="240" w:lineRule="auto"/>
        <w:jc w:val="both"/>
        <w:rPr>
          <w:rFonts w:ascii="Times New Roman" w:hAnsi="Times New Roman" w:cs="Times New Roman"/>
          <w:sz w:val="24"/>
          <w:szCs w:val="24"/>
          <w:lang w:val="sr-Cyrl-RS"/>
        </w:rPr>
      </w:pPr>
      <w:r w:rsidRPr="004F0C02">
        <w:rPr>
          <w:rFonts w:ascii="Times New Roman" w:hAnsi="Times New Roman" w:cs="Times New Roman"/>
          <w:sz w:val="24"/>
          <w:szCs w:val="24"/>
          <w:lang w:val="sr-Cyrl-RS"/>
        </w:rPr>
        <w:t xml:space="preserve">Разматрање Предлога закона о изменама Закона о буџету Републике Србије за 2021. годину, раздео 24 - Министарство пољопривредe, шумарства и водопривреде, </w:t>
      </w:r>
      <w:r w:rsidR="00B327E7">
        <w:rPr>
          <w:rFonts w:ascii="Times New Roman" w:hAnsi="Times New Roman" w:cs="Times New Roman"/>
          <w:sz w:val="24"/>
          <w:szCs w:val="24"/>
          <w:lang w:val="sr-Cyrl-RS"/>
        </w:rPr>
        <w:t xml:space="preserve">који је поднела Влада </w:t>
      </w:r>
      <w:r w:rsidRPr="004F0C02">
        <w:rPr>
          <w:rFonts w:ascii="Times New Roman" w:hAnsi="Times New Roman" w:cs="Times New Roman"/>
          <w:sz w:val="24"/>
          <w:szCs w:val="24"/>
          <w:lang w:val="sr-Cyrl-RS"/>
        </w:rPr>
        <w:t>(број 400-684</w:t>
      </w:r>
      <w:r w:rsidR="008D5696">
        <w:rPr>
          <w:rFonts w:ascii="Times New Roman" w:hAnsi="Times New Roman" w:cs="Times New Roman"/>
          <w:sz w:val="24"/>
          <w:szCs w:val="24"/>
          <w:lang w:val="sr-Cyrl-RS"/>
        </w:rPr>
        <w:t>/21 од 16. априла 2021. године);</w:t>
      </w:r>
    </w:p>
    <w:p w:rsidR="00F94858" w:rsidRPr="008D5696" w:rsidRDefault="008D5696" w:rsidP="008D5696">
      <w:pPr>
        <w:pStyle w:val="ListParagraph"/>
        <w:numPr>
          <w:ilvl w:val="0"/>
          <w:numId w:val="2"/>
        </w:numPr>
        <w:rPr>
          <w:rFonts w:ascii="Times New Roman" w:hAnsi="Times New Roman" w:cs="Times New Roman"/>
          <w:sz w:val="24"/>
          <w:szCs w:val="24"/>
          <w:lang w:val="sr-Cyrl-RS"/>
        </w:rPr>
      </w:pPr>
      <w:r w:rsidRPr="008D5696">
        <w:rPr>
          <w:rFonts w:ascii="Times New Roman" w:hAnsi="Times New Roman" w:cs="Times New Roman"/>
          <w:sz w:val="24"/>
          <w:szCs w:val="24"/>
          <w:lang w:val="sr-Cyrl-RS"/>
        </w:rPr>
        <w:t>Ак</w:t>
      </w:r>
      <w:r>
        <w:rPr>
          <w:rFonts w:ascii="Times New Roman" w:hAnsi="Times New Roman" w:cs="Times New Roman"/>
          <w:sz w:val="24"/>
          <w:szCs w:val="24"/>
          <w:lang w:val="sr-Cyrl-RS"/>
        </w:rPr>
        <w:t>туелна ситуација у пољопривреди;</w:t>
      </w:r>
    </w:p>
    <w:p w:rsidR="00B46B47" w:rsidRDefault="002E4CB7" w:rsidP="002E4CB7">
      <w:pPr>
        <w:pStyle w:val="ListParagraph"/>
        <w:numPr>
          <w:ilvl w:val="0"/>
          <w:numId w:val="2"/>
        </w:numPr>
        <w:spacing w:after="0" w:line="240" w:lineRule="auto"/>
        <w:jc w:val="both"/>
        <w:rPr>
          <w:rFonts w:ascii="Times New Roman" w:hAnsi="Times New Roman" w:cs="Times New Roman"/>
          <w:sz w:val="24"/>
          <w:szCs w:val="24"/>
          <w:lang w:val="sr-Cyrl-RS"/>
        </w:rPr>
      </w:pPr>
      <w:r w:rsidRPr="002E4CB7">
        <w:rPr>
          <w:rFonts w:ascii="Times New Roman" w:hAnsi="Times New Roman" w:cs="Times New Roman"/>
          <w:sz w:val="24"/>
          <w:szCs w:val="24"/>
          <w:lang w:val="sr-Cyrl-RS"/>
        </w:rPr>
        <w:t>Предлог одлуке о члану Пододбора за праћење стања у пољопривреди у маргиналним</w:t>
      </w:r>
      <w:r>
        <w:rPr>
          <w:rFonts w:ascii="Times New Roman" w:hAnsi="Times New Roman" w:cs="Times New Roman"/>
          <w:sz w:val="24"/>
          <w:szCs w:val="24"/>
          <w:lang w:val="sr-Cyrl-RS"/>
        </w:rPr>
        <w:t xml:space="preserve"> </w:t>
      </w:r>
      <w:r w:rsidRPr="002E4CB7">
        <w:rPr>
          <w:rFonts w:ascii="Times New Roman" w:hAnsi="Times New Roman" w:cs="Times New Roman"/>
          <w:sz w:val="24"/>
          <w:szCs w:val="24"/>
          <w:lang w:val="sr-Cyrl-RS"/>
        </w:rPr>
        <w:t>- најнеразвијенијим подручјима Републике Србије - подручја са отежаним условима рада у пољ</w:t>
      </w:r>
      <w:r>
        <w:rPr>
          <w:rFonts w:ascii="Times New Roman" w:hAnsi="Times New Roman" w:cs="Times New Roman"/>
          <w:sz w:val="24"/>
          <w:szCs w:val="24"/>
          <w:lang w:val="sr-Cyrl-RS"/>
        </w:rPr>
        <w:t>опривреди.</w:t>
      </w:r>
    </w:p>
    <w:p w:rsidR="00C27688" w:rsidRPr="00592DB0" w:rsidRDefault="00C27688" w:rsidP="00C27688">
      <w:pPr>
        <w:pStyle w:val="ListParagraph"/>
        <w:spacing w:after="0" w:line="240" w:lineRule="auto"/>
        <w:jc w:val="both"/>
        <w:rPr>
          <w:rFonts w:ascii="Times New Roman" w:hAnsi="Times New Roman" w:cs="Times New Roman"/>
          <w:sz w:val="24"/>
          <w:szCs w:val="24"/>
          <w:lang w:val="sr-Cyrl-RS"/>
        </w:rPr>
      </w:pPr>
    </w:p>
    <w:p w:rsidR="005407B1" w:rsidRDefault="009C744F" w:rsidP="00F94858">
      <w:pPr>
        <w:spacing w:after="0" w:line="240" w:lineRule="auto"/>
        <w:ind w:firstLine="720"/>
        <w:jc w:val="both"/>
        <w:rPr>
          <w:rFonts w:eastAsia="Times New Roman"/>
          <w:szCs w:val="24"/>
          <w:lang w:val="sr-Cyrl-RS"/>
        </w:rPr>
      </w:pPr>
      <w:r w:rsidRPr="00592DB0">
        <w:rPr>
          <w:rFonts w:eastAsia="Times New Roman"/>
          <w:szCs w:val="24"/>
          <w:lang w:val="sr-Cyrl-RS"/>
        </w:rPr>
        <w:t>Пре почетка расправе о тачк</w:t>
      </w:r>
      <w:r w:rsidR="00C21D3B">
        <w:rPr>
          <w:rFonts w:eastAsia="Times New Roman"/>
          <w:szCs w:val="24"/>
          <w:lang w:val="sr-Cyrl-RS"/>
        </w:rPr>
        <w:t xml:space="preserve">ама дневног реда, усвојен је </w:t>
      </w:r>
      <w:r w:rsidRPr="00592DB0">
        <w:rPr>
          <w:rFonts w:eastAsia="Times New Roman"/>
          <w:szCs w:val="24"/>
          <w:lang w:val="sr-Cyrl-RS"/>
        </w:rPr>
        <w:t>зап</w:t>
      </w:r>
      <w:r w:rsidR="00F94858" w:rsidRPr="00592DB0">
        <w:rPr>
          <w:rFonts w:eastAsia="Times New Roman"/>
          <w:szCs w:val="24"/>
          <w:lang w:val="sr-Cyrl-RS"/>
        </w:rPr>
        <w:t>ис</w:t>
      </w:r>
      <w:r w:rsidR="00C21D3B">
        <w:rPr>
          <w:rFonts w:eastAsia="Times New Roman"/>
          <w:szCs w:val="24"/>
          <w:lang w:val="sr-Cyrl-RS"/>
        </w:rPr>
        <w:t>ник</w:t>
      </w:r>
      <w:r w:rsidR="00812A2D">
        <w:rPr>
          <w:rFonts w:eastAsia="Times New Roman"/>
          <w:szCs w:val="24"/>
          <w:lang w:val="sr-Cyrl-RS"/>
        </w:rPr>
        <w:t xml:space="preserve"> са</w:t>
      </w:r>
      <w:r w:rsidR="00812A2D">
        <w:rPr>
          <w:rFonts w:eastAsia="Times New Roman"/>
          <w:szCs w:val="24"/>
        </w:rPr>
        <w:t xml:space="preserve"> </w:t>
      </w:r>
      <w:r w:rsidR="00812A2D">
        <w:rPr>
          <w:rFonts w:eastAsia="Times New Roman"/>
          <w:szCs w:val="24"/>
          <w:lang w:val="sr-Cyrl-RS"/>
        </w:rPr>
        <w:t xml:space="preserve">пете </w:t>
      </w:r>
      <w:r w:rsidRPr="00592DB0">
        <w:rPr>
          <w:rFonts w:eastAsia="Times New Roman"/>
          <w:szCs w:val="24"/>
          <w:lang w:val="sr-Cyrl-RS"/>
        </w:rPr>
        <w:t>седнице Одбора</w:t>
      </w:r>
      <w:r w:rsidR="00812A2D">
        <w:rPr>
          <w:rFonts w:eastAsia="Times New Roman"/>
          <w:szCs w:val="24"/>
          <w:lang w:val="sr-Cyrl-RS"/>
        </w:rPr>
        <w:t>, која је одржана 5</w:t>
      </w:r>
      <w:r w:rsidR="00122457">
        <w:rPr>
          <w:rFonts w:eastAsia="Times New Roman"/>
          <w:szCs w:val="24"/>
          <w:lang w:val="sr-Cyrl-RS"/>
        </w:rPr>
        <w:t xml:space="preserve">. </w:t>
      </w:r>
      <w:r w:rsidR="00812A2D">
        <w:rPr>
          <w:rFonts w:eastAsia="Times New Roman"/>
          <w:szCs w:val="24"/>
          <w:lang w:val="sr-Cyrl-RS"/>
        </w:rPr>
        <w:t xml:space="preserve">марта </w:t>
      </w:r>
      <w:r w:rsidR="00122457">
        <w:rPr>
          <w:rFonts w:eastAsia="Times New Roman"/>
          <w:szCs w:val="24"/>
          <w:lang w:val="sr-Cyrl-RS"/>
        </w:rPr>
        <w:t>2021. године, у тексту у коме је и предложен.</w:t>
      </w:r>
    </w:p>
    <w:p w:rsidR="00592DB0" w:rsidRPr="00592DB0" w:rsidRDefault="00592DB0" w:rsidP="00F94858">
      <w:pPr>
        <w:spacing w:after="0" w:line="240" w:lineRule="auto"/>
        <w:ind w:firstLine="720"/>
        <w:jc w:val="both"/>
        <w:rPr>
          <w:b/>
          <w:szCs w:val="24"/>
          <w:vertAlign w:val="subscript"/>
          <w:lang w:val="sr-Cyrl-RS"/>
        </w:rPr>
      </w:pPr>
    </w:p>
    <w:p w:rsidR="004D3D5A" w:rsidRDefault="005407B1" w:rsidP="00BC65EC">
      <w:pPr>
        <w:spacing w:after="0" w:line="240" w:lineRule="auto"/>
        <w:ind w:firstLine="720"/>
        <w:jc w:val="both"/>
        <w:rPr>
          <w:szCs w:val="24"/>
          <w:lang w:val="sr-Cyrl-RS"/>
        </w:rPr>
      </w:pPr>
      <w:r w:rsidRPr="00122457">
        <w:rPr>
          <w:szCs w:val="24"/>
          <w:lang w:val="sr-Cyrl-CS"/>
        </w:rPr>
        <w:t>Прва тачка дневног реда</w:t>
      </w:r>
      <w:r w:rsidR="00122457">
        <w:rPr>
          <w:szCs w:val="24"/>
          <w:lang w:val="sr-Cyrl-CS"/>
        </w:rPr>
        <w:t xml:space="preserve"> </w:t>
      </w:r>
      <w:r w:rsidR="00812A2D">
        <w:rPr>
          <w:szCs w:val="24"/>
          <w:lang w:val="sr-Cyrl-CS"/>
        </w:rPr>
        <w:t>–</w:t>
      </w:r>
      <w:r w:rsidR="00122457">
        <w:rPr>
          <w:szCs w:val="24"/>
          <w:lang w:val="sr-Cyrl-CS"/>
        </w:rPr>
        <w:t xml:space="preserve"> </w:t>
      </w:r>
      <w:r w:rsidR="008D5696" w:rsidRPr="008D5696">
        <w:rPr>
          <w:szCs w:val="24"/>
          <w:lang w:val="sr-Cyrl-CS"/>
        </w:rPr>
        <w:t>Разматрање Предлога закона о изменама Закона о буџету Републике Србије за 2021. годину, раздео 24 - Министарство пољопривредe, шумарства и водопривре</w:t>
      </w:r>
      <w:r w:rsidR="008D5696">
        <w:rPr>
          <w:szCs w:val="24"/>
          <w:lang w:val="sr-Cyrl-CS"/>
        </w:rPr>
        <w:t>де</w:t>
      </w:r>
    </w:p>
    <w:p w:rsidR="0048598C" w:rsidRDefault="0048598C" w:rsidP="00EC5EAC">
      <w:pPr>
        <w:spacing w:after="0" w:line="240" w:lineRule="auto"/>
        <w:jc w:val="both"/>
        <w:rPr>
          <w:szCs w:val="24"/>
          <w:lang w:val="sr-Cyrl-RS"/>
        </w:rPr>
      </w:pPr>
    </w:p>
    <w:p w:rsidR="0076412C" w:rsidRPr="0065064F" w:rsidRDefault="008D5696" w:rsidP="00445B18">
      <w:pPr>
        <w:spacing w:after="0" w:line="240" w:lineRule="auto"/>
        <w:ind w:firstLine="720"/>
        <w:jc w:val="both"/>
        <w:rPr>
          <w:rFonts w:eastAsia="Times New Roman"/>
          <w:szCs w:val="24"/>
        </w:rPr>
      </w:pPr>
      <w:proofErr w:type="spellStart"/>
      <w:r w:rsidRPr="008D5696">
        <w:rPr>
          <w:rFonts w:eastAsia="Times New Roman"/>
          <w:szCs w:val="24"/>
        </w:rPr>
        <w:t>Представница</w:t>
      </w:r>
      <w:proofErr w:type="spellEnd"/>
      <w:r w:rsidRPr="008D5696">
        <w:rPr>
          <w:rFonts w:eastAsia="Times New Roman"/>
          <w:szCs w:val="24"/>
        </w:rPr>
        <w:t xml:space="preserve"> </w:t>
      </w:r>
      <w:proofErr w:type="spellStart"/>
      <w:r w:rsidRPr="008D5696">
        <w:rPr>
          <w:rFonts w:eastAsia="Times New Roman"/>
          <w:szCs w:val="24"/>
        </w:rPr>
        <w:t>Министарства</w:t>
      </w:r>
      <w:proofErr w:type="spellEnd"/>
      <w:r w:rsidRPr="008D5696">
        <w:rPr>
          <w:rFonts w:eastAsia="Times New Roman"/>
          <w:szCs w:val="24"/>
        </w:rPr>
        <w:t xml:space="preserve"> </w:t>
      </w:r>
      <w:proofErr w:type="spellStart"/>
      <w:r w:rsidRPr="008D5696">
        <w:rPr>
          <w:rFonts w:eastAsia="Times New Roman"/>
          <w:szCs w:val="24"/>
        </w:rPr>
        <w:t>финансија</w:t>
      </w:r>
      <w:proofErr w:type="spellEnd"/>
      <w:r w:rsidRPr="008D5696">
        <w:rPr>
          <w:rFonts w:eastAsia="Times New Roman"/>
          <w:szCs w:val="24"/>
        </w:rPr>
        <w:t xml:space="preserve"> </w:t>
      </w:r>
      <w:proofErr w:type="spellStart"/>
      <w:r w:rsidRPr="008D5696">
        <w:rPr>
          <w:rFonts w:eastAsia="Times New Roman"/>
          <w:szCs w:val="24"/>
        </w:rPr>
        <w:t>Мирјана</w:t>
      </w:r>
      <w:proofErr w:type="spellEnd"/>
      <w:r w:rsidRPr="008D5696">
        <w:rPr>
          <w:rFonts w:eastAsia="Times New Roman"/>
          <w:szCs w:val="24"/>
        </w:rPr>
        <w:t xml:space="preserve"> </w:t>
      </w:r>
      <w:proofErr w:type="spellStart"/>
      <w:r w:rsidRPr="008D5696">
        <w:rPr>
          <w:rFonts w:eastAsia="Times New Roman"/>
          <w:szCs w:val="24"/>
        </w:rPr>
        <w:t>Лукић</w:t>
      </w:r>
      <w:proofErr w:type="spellEnd"/>
      <w:r w:rsidRPr="008D5696">
        <w:rPr>
          <w:rFonts w:eastAsia="Times New Roman"/>
          <w:szCs w:val="24"/>
        </w:rPr>
        <w:t xml:space="preserve"> </w:t>
      </w:r>
      <w:proofErr w:type="spellStart"/>
      <w:r w:rsidRPr="008D5696">
        <w:rPr>
          <w:rFonts w:eastAsia="Times New Roman"/>
          <w:szCs w:val="24"/>
        </w:rPr>
        <w:t>навела</w:t>
      </w:r>
      <w:proofErr w:type="spellEnd"/>
      <w:r w:rsidRPr="008D5696">
        <w:rPr>
          <w:rFonts w:eastAsia="Times New Roman"/>
          <w:szCs w:val="24"/>
        </w:rPr>
        <w:t xml:space="preserve"> </w:t>
      </w:r>
      <w:proofErr w:type="spellStart"/>
      <w:r w:rsidRPr="008D5696">
        <w:rPr>
          <w:rFonts w:eastAsia="Times New Roman"/>
          <w:szCs w:val="24"/>
        </w:rPr>
        <w:t>је</w:t>
      </w:r>
      <w:proofErr w:type="spellEnd"/>
      <w:r w:rsidRPr="008D5696">
        <w:rPr>
          <w:rFonts w:eastAsia="Times New Roman"/>
          <w:szCs w:val="24"/>
        </w:rPr>
        <w:t xml:space="preserve"> </w:t>
      </w:r>
      <w:proofErr w:type="spellStart"/>
      <w:r w:rsidRPr="008D5696">
        <w:rPr>
          <w:rFonts w:eastAsia="Times New Roman"/>
          <w:szCs w:val="24"/>
        </w:rPr>
        <w:t>дa</w:t>
      </w:r>
      <w:proofErr w:type="spellEnd"/>
      <w:r w:rsidRPr="008D5696">
        <w:rPr>
          <w:rFonts w:eastAsia="Times New Roman"/>
          <w:szCs w:val="24"/>
        </w:rPr>
        <w:t xml:space="preserve"> </w:t>
      </w:r>
      <w:proofErr w:type="spellStart"/>
      <w:r w:rsidRPr="008D5696">
        <w:rPr>
          <w:rFonts w:eastAsia="Times New Roman"/>
          <w:szCs w:val="24"/>
        </w:rPr>
        <w:t>је</w:t>
      </w:r>
      <w:proofErr w:type="spellEnd"/>
      <w:r w:rsidRPr="008D5696">
        <w:rPr>
          <w:rFonts w:eastAsia="Times New Roman"/>
          <w:szCs w:val="24"/>
        </w:rPr>
        <w:t xml:space="preserve"> </w:t>
      </w:r>
      <w:proofErr w:type="spellStart"/>
      <w:r w:rsidRPr="008D5696">
        <w:rPr>
          <w:rFonts w:eastAsia="Times New Roman"/>
          <w:szCs w:val="24"/>
        </w:rPr>
        <w:t>ребалансом</w:t>
      </w:r>
      <w:proofErr w:type="spellEnd"/>
      <w:r w:rsidRPr="008D5696">
        <w:rPr>
          <w:rFonts w:eastAsia="Times New Roman"/>
          <w:szCs w:val="24"/>
        </w:rPr>
        <w:t xml:space="preserve"> </w:t>
      </w:r>
      <w:proofErr w:type="spellStart"/>
      <w:r w:rsidRPr="008D5696">
        <w:rPr>
          <w:rFonts w:eastAsia="Times New Roman"/>
          <w:szCs w:val="24"/>
        </w:rPr>
        <w:t>предвиђени</w:t>
      </w:r>
      <w:proofErr w:type="spellEnd"/>
      <w:r w:rsidRPr="008D5696">
        <w:rPr>
          <w:rFonts w:eastAsia="Times New Roman"/>
          <w:szCs w:val="24"/>
        </w:rPr>
        <w:t xml:space="preserve"> </w:t>
      </w:r>
      <w:proofErr w:type="spellStart"/>
      <w:r w:rsidRPr="008D5696">
        <w:rPr>
          <w:rFonts w:eastAsia="Times New Roman"/>
          <w:szCs w:val="24"/>
        </w:rPr>
        <w:t>буџет</w:t>
      </w:r>
      <w:proofErr w:type="spellEnd"/>
      <w:r w:rsidRPr="008D5696">
        <w:rPr>
          <w:rFonts w:eastAsia="Times New Roman"/>
          <w:szCs w:val="24"/>
        </w:rPr>
        <w:t xml:space="preserve"> </w:t>
      </w:r>
      <w:proofErr w:type="spellStart"/>
      <w:r w:rsidRPr="008D5696">
        <w:rPr>
          <w:rFonts w:eastAsia="Times New Roman"/>
          <w:szCs w:val="24"/>
        </w:rPr>
        <w:t>за</w:t>
      </w:r>
      <w:proofErr w:type="spellEnd"/>
      <w:r w:rsidRPr="008D5696">
        <w:rPr>
          <w:rFonts w:eastAsia="Times New Roman"/>
          <w:szCs w:val="24"/>
        </w:rPr>
        <w:t xml:space="preserve"> </w:t>
      </w:r>
      <w:proofErr w:type="spellStart"/>
      <w:r w:rsidRPr="008D5696">
        <w:rPr>
          <w:rFonts w:eastAsia="Times New Roman"/>
          <w:szCs w:val="24"/>
        </w:rPr>
        <w:t>Министарство</w:t>
      </w:r>
      <w:proofErr w:type="spellEnd"/>
      <w:r w:rsidRPr="008D5696">
        <w:rPr>
          <w:rFonts w:eastAsia="Times New Roman"/>
          <w:szCs w:val="24"/>
        </w:rPr>
        <w:t xml:space="preserve"> </w:t>
      </w:r>
      <w:proofErr w:type="spellStart"/>
      <w:r w:rsidRPr="008D5696">
        <w:rPr>
          <w:rFonts w:eastAsia="Times New Roman"/>
          <w:szCs w:val="24"/>
        </w:rPr>
        <w:t>пољопривреде</w:t>
      </w:r>
      <w:proofErr w:type="spellEnd"/>
      <w:r w:rsidRPr="008D5696">
        <w:rPr>
          <w:rFonts w:eastAsia="Times New Roman"/>
          <w:szCs w:val="24"/>
        </w:rPr>
        <w:t xml:space="preserve">, </w:t>
      </w:r>
      <w:proofErr w:type="spellStart"/>
      <w:r w:rsidRPr="008D5696">
        <w:rPr>
          <w:rFonts w:eastAsia="Times New Roman"/>
          <w:szCs w:val="24"/>
        </w:rPr>
        <w:t>шумарства</w:t>
      </w:r>
      <w:proofErr w:type="spellEnd"/>
      <w:r w:rsidRPr="008D5696">
        <w:rPr>
          <w:rFonts w:eastAsia="Times New Roman"/>
          <w:szCs w:val="24"/>
        </w:rPr>
        <w:t xml:space="preserve"> и </w:t>
      </w:r>
      <w:proofErr w:type="spellStart"/>
      <w:r w:rsidRPr="008D5696">
        <w:rPr>
          <w:rFonts w:eastAsia="Times New Roman"/>
          <w:szCs w:val="24"/>
        </w:rPr>
        <w:t>водопривреде</w:t>
      </w:r>
      <w:proofErr w:type="spellEnd"/>
      <w:r w:rsidRPr="008D5696">
        <w:rPr>
          <w:rFonts w:eastAsia="Times New Roman"/>
          <w:szCs w:val="24"/>
        </w:rPr>
        <w:t xml:space="preserve"> </w:t>
      </w:r>
      <w:proofErr w:type="spellStart"/>
      <w:r w:rsidRPr="008D5696">
        <w:rPr>
          <w:rFonts w:eastAsia="Times New Roman"/>
          <w:szCs w:val="24"/>
        </w:rPr>
        <w:t>увећан</w:t>
      </w:r>
      <w:proofErr w:type="spellEnd"/>
      <w:r w:rsidRPr="008D5696">
        <w:rPr>
          <w:rFonts w:eastAsia="Times New Roman"/>
          <w:szCs w:val="24"/>
        </w:rPr>
        <w:t xml:space="preserve"> </w:t>
      </w:r>
      <w:proofErr w:type="spellStart"/>
      <w:r w:rsidRPr="008D5696">
        <w:rPr>
          <w:rFonts w:eastAsia="Times New Roman"/>
          <w:szCs w:val="24"/>
        </w:rPr>
        <w:t>за</w:t>
      </w:r>
      <w:proofErr w:type="spellEnd"/>
      <w:r w:rsidRPr="008D5696">
        <w:rPr>
          <w:rFonts w:eastAsia="Times New Roman"/>
          <w:szCs w:val="24"/>
        </w:rPr>
        <w:t xml:space="preserve"> </w:t>
      </w:r>
      <w:proofErr w:type="spellStart"/>
      <w:r w:rsidRPr="008D5696">
        <w:rPr>
          <w:rFonts w:eastAsia="Times New Roman"/>
          <w:szCs w:val="24"/>
        </w:rPr>
        <w:t>више</w:t>
      </w:r>
      <w:proofErr w:type="spellEnd"/>
      <w:r w:rsidRPr="008D5696">
        <w:rPr>
          <w:rFonts w:eastAsia="Times New Roman"/>
          <w:szCs w:val="24"/>
        </w:rPr>
        <w:t xml:space="preserve"> </w:t>
      </w:r>
      <w:proofErr w:type="spellStart"/>
      <w:r w:rsidRPr="008D5696">
        <w:rPr>
          <w:rFonts w:eastAsia="Times New Roman"/>
          <w:szCs w:val="24"/>
        </w:rPr>
        <w:t>од</w:t>
      </w:r>
      <w:proofErr w:type="spellEnd"/>
      <w:r w:rsidRPr="008D5696">
        <w:rPr>
          <w:rFonts w:eastAsia="Times New Roman"/>
          <w:szCs w:val="24"/>
        </w:rPr>
        <w:t xml:space="preserve"> 5</w:t>
      </w:r>
      <w:proofErr w:type="gramStart"/>
      <w:r w:rsidRPr="008D5696">
        <w:rPr>
          <w:rFonts w:eastAsia="Times New Roman"/>
          <w:szCs w:val="24"/>
        </w:rPr>
        <w:t>,5</w:t>
      </w:r>
      <w:proofErr w:type="gramEnd"/>
      <w:r w:rsidRPr="008D5696">
        <w:rPr>
          <w:rFonts w:eastAsia="Times New Roman"/>
          <w:szCs w:val="24"/>
        </w:rPr>
        <w:t xml:space="preserve"> </w:t>
      </w:r>
      <w:proofErr w:type="spellStart"/>
      <w:r w:rsidRPr="008D5696">
        <w:rPr>
          <w:rFonts w:eastAsia="Times New Roman"/>
          <w:szCs w:val="24"/>
        </w:rPr>
        <w:t>милијар</w:t>
      </w:r>
      <w:r w:rsidR="0076412C">
        <w:rPr>
          <w:rFonts w:eastAsia="Times New Roman"/>
          <w:szCs w:val="24"/>
        </w:rPr>
        <w:t>ди</w:t>
      </w:r>
      <w:proofErr w:type="spellEnd"/>
      <w:r w:rsidR="0076412C">
        <w:rPr>
          <w:rFonts w:eastAsia="Times New Roman"/>
          <w:szCs w:val="24"/>
        </w:rPr>
        <w:t xml:space="preserve"> </w:t>
      </w:r>
      <w:proofErr w:type="spellStart"/>
      <w:r w:rsidR="0076412C">
        <w:rPr>
          <w:rFonts w:eastAsia="Times New Roman"/>
          <w:szCs w:val="24"/>
        </w:rPr>
        <w:t>динара</w:t>
      </w:r>
      <w:proofErr w:type="spellEnd"/>
      <w:r w:rsidR="0076412C">
        <w:rPr>
          <w:rFonts w:eastAsia="Times New Roman"/>
          <w:szCs w:val="24"/>
        </w:rPr>
        <w:t xml:space="preserve">, </w:t>
      </w:r>
      <w:proofErr w:type="spellStart"/>
      <w:r w:rsidR="0076412C">
        <w:rPr>
          <w:rFonts w:eastAsia="Times New Roman"/>
          <w:szCs w:val="24"/>
        </w:rPr>
        <w:t>што</w:t>
      </w:r>
      <w:proofErr w:type="spellEnd"/>
      <w:r w:rsidR="0076412C">
        <w:rPr>
          <w:rFonts w:eastAsia="Times New Roman"/>
          <w:szCs w:val="24"/>
        </w:rPr>
        <w:t xml:space="preserve"> </w:t>
      </w:r>
      <w:proofErr w:type="spellStart"/>
      <w:r w:rsidR="0076412C">
        <w:rPr>
          <w:rFonts w:eastAsia="Times New Roman"/>
          <w:szCs w:val="24"/>
        </w:rPr>
        <w:t>је</w:t>
      </w:r>
      <w:proofErr w:type="spellEnd"/>
      <w:r w:rsidR="0076412C">
        <w:rPr>
          <w:rFonts w:eastAsia="Times New Roman"/>
          <w:szCs w:val="24"/>
        </w:rPr>
        <w:t xml:space="preserve"> </w:t>
      </w:r>
      <w:proofErr w:type="spellStart"/>
      <w:r w:rsidR="0076412C">
        <w:rPr>
          <w:rFonts w:eastAsia="Times New Roman"/>
          <w:szCs w:val="24"/>
        </w:rPr>
        <w:t>за</w:t>
      </w:r>
      <w:proofErr w:type="spellEnd"/>
      <w:r w:rsidR="0076412C">
        <w:rPr>
          <w:rFonts w:eastAsia="Times New Roman"/>
          <w:szCs w:val="24"/>
        </w:rPr>
        <w:t xml:space="preserve"> 10,43% </w:t>
      </w:r>
      <w:proofErr w:type="spellStart"/>
      <w:r w:rsidRPr="008D5696">
        <w:rPr>
          <w:rFonts w:eastAsia="Times New Roman"/>
          <w:szCs w:val="24"/>
        </w:rPr>
        <w:t>више</w:t>
      </w:r>
      <w:proofErr w:type="spellEnd"/>
      <w:r w:rsidRPr="008D5696">
        <w:rPr>
          <w:rFonts w:eastAsia="Times New Roman"/>
          <w:szCs w:val="24"/>
        </w:rPr>
        <w:t xml:space="preserve"> </w:t>
      </w:r>
      <w:proofErr w:type="spellStart"/>
      <w:r w:rsidRPr="008D5696">
        <w:rPr>
          <w:rFonts w:eastAsia="Times New Roman"/>
          <w:szCs w:val="24"/>
        </w:rPr>
        <w:t>новца</w:t>
      </w:r>
      <w:proofErr w:type="spellEnd"/>
      <w:r w:rsidRPr="008D5696">
        <w:rPr>
          <w:rFonts w:eastAsia="Times New Roman"/>
          <w:szCs w:val="24"/>
        </w:rPr>
        <w:t xml:space="preserve"> у </w:t>
      </w:r>
      <w:proofErr w:type="spellStart"/>
      <w:r w:rsidRPr="008D5696">
        <w:rPr>
          <w:rFonts w:eastAsia="Times New Roman"/>
          <w:szCs w:val="24"/>
        </w:rPr>
        <w:t>односу</w:t>
      </w:r>
      <w:proofErr w:type="spellEnd"/>
      <w:r w:rsidRPr="008D5696">
        <w:rPr>
          <w:rFonts w:eastAsia="Times New Roman"/>
          <w:szCs w:val="24"/>
        </w:rPr>
        <w:t xml:space="preserve"> </w:t>
      </w:r>
      <w:proofErr w:type="spellStart"/>
      <w:r w:rsidRPr="008D5696">
        <w:rPr>
          <w:rFonts w:eastAsia="Times New Roman"/>
          <w:szCs w:val="24"/>
        </w:rPr>
        <w:t>на</w:t>
      </w:r>
      <w:proofErr w:type="spellEnd"/>
      <w:r w:rsidRPr="008D5696">
        <w:rPr>
          <w:rFonts w:eastAsia="Times New Roman"/>
          <w:szCs w:val="24"/>
        </w:rPr>
        <w:t xml:space="preserve"> </w:t>
      </w:r>
      <w:proofErr w:type="spellStart"/>
      <w:r w:rsidRPr="008D5696">
        <w:rPr>
          <w:rFonts w:eastAsia="Times New Roman"/>
          <w:szCs w:val="24"/>
        </w:rPr>
        <w:t>иницијално</w:t>
      </w:r>
      <w:proofErr w:type="spellEnd"/>
      <w:r w:rsidRPr="008D5696">
        <w:rPr>
          <w:rFonts w:eastAsia="Times New Roman"/>
          <w:szCs w:val="24"/>
        </w:rPr>
        <w:t xml:space="preserve"> </w:t>
      </w:r>
      <w:proofErr w:type="spellStart"/>
      <w:r w:rsidRPr="008D5696">
        <w:rPr>
          <w:rFonts w:eastAsia="Times New Roman"/>
          <w:szCs w:val="24"/>
        </w:rPr>
        <w:t>усво</w:t>
      </w:r>
      <w:r w:rsidR="0076412C">
        <w:rPr>
          <w:rFonts w:eastAsia="Times New Roman"/>
          <w:szCs w:val="24"/>
        </w:rPr>
        <w:t>јени</w:t>
      </w:r>
      <w:proofErr w:type="spellEnd"/>
      <w:r w:rsidR="0076412C">
        <w:rPr>
          <w:rFonts w:eastAsia="Times New Roman"/>
          <w:szCs w:val="24"/>
        </w:rPr>
        <w:t xml:space="preserve"> </w:t>
      </w:r>
      <w:proofErr w:type="spellStart"/>
      <w:r w:rsidR="0076412C">
        <w:rPr>
          <w:rFonts w:eastAsia="Times New Roman"/>
          <w:szCs w:val="24"/>
        </w:rPr>
        <w:t>буџет</w:t>
      </w:r>
      <w:proofErr w:type="spellEnd"/>
      <w:r w:rsidR="0076412C">
        <w:rPr>
          <w:rFonts w:eastAsia="Times New Roman"/>
          <w:szCs w:val="24"/>
        </w:rPr>
        <w:t xml:space="preserve"> </w:t>
      </w:r>
      <w:proofErr w:type="spellStart"/>
      <w:r w:rsidR="0076412C">
        <w:rPr>
          <w:rFonts w:eastAsia="Times New Roman"/>
          <w:szCs w:val="24"/>
        </w:rPr>
        <w:t>за</w:t>
      </w:r>
      <w:proofErr w:type="spellEnd"/>
      <w:r w:rsidR="0076412C">
        <w:rPr>
          <w:rFonts w:eastAsia="Times New Roman"/>
          <w:szCs w:val="24"/>
        </w:rPr>
        <w:t xml:space="preserve"> </w:t>
      </w:r>
      <w:proofErr w:type="spellStart"/>
      <w:r w:rsidR="0076412C">
        <w:rPr>
          <w:rFonts w:eastAsia="Times New Roman"/>
          <w:szCs w:val="24"/>
        </w:rPr>
        <w:t>ово</w:t>
      </w:r>
      <w:proofErr w:type="spellEnd"/>
      <w:r w:rsidR="0076412C">
        <w:rPr>
          <w:rFonts w:eastAsia="Times New Roman"/>
          <w:szCs w:val="24"/>
        </w:rPr>
        <w:t xml:space="preserve"> </w:t>
      </w:r>
      <w:proofErr w:type="spellStart"/>
      <w:r w:rsidR="0076412C">
        <w:rPr>
          <w:rFonts w:eastAsia="Times New Roman"/>
          <w:szCs w:val="24"/>
        </w:rPr>
        <w:t>Министарство</w:t>
      </w:r>
      <w:proofErr w:type="spellEnd"/>
      <w:r w:rsidR="0076412C">
        <w:rPr>
          <w:rFonts w:eastAsia="Times New Roman"/>
          <w:szCs w:val="24"/>
        </w:rPr>
        <w:t xml:space="preserve">. </w:t>
      </w:r>
      <w:r w:rsidR="0076412C">
        <w:rPr>
          <w:rFonts w:eastAsia="Times New Roman"/>
          <w:szCs w:val="24"/>
          <w:lang w:val="sr-Cyrl-RS"/>
        </w:rPr>
        <w:t xml:space="preserve">Такође, ребалансом буџета ће се омогућити доношење трећег пакета економских мера који се односи како на становништво, тако и на привреду и који треба да ублажи економске последице проузроковане пандемијом вируса </w:t>
      </w:r>
      <w:r w:rsidR="0076412C">
        <w:rPr>
          <w:rFonts w:eastAsia="Times New Roman"/>
          <w:szCs w:val="24"/>
          <w:lang w:val="sr-Latn-RS"/>
        </w:rPr>
        <w:t>COVID-19.</w:t>
      </w:r>
      <w:r w:rsidR="0076412C">
        <w:rPr>
          <w:rFonts w:eastAsia="Times New Roman"/>
          <w:szCs w:val="24"/>
          <w:lang w:val="sr-Cyrl-RS"/>
        </w:rPr>
        <w:t xml:space="preserve"> </w:t>
      </w:r>
    </w:p>
    <w:p w:rsidR="008D5696" w:rsidRPr="00445B18" w:rsidRDefault="008D5696" w:rsidP="008D5696">
      <w:pPr>
        <w:spacing w:after="0" w:line="240" w:lineRule="auto"/>
        <w:ind w:firstLine="720"/>
        <w:jc w:val="both"/>
        <w:rPr>
          <w:rFonts w:eastAsia="Times New Roman"/>
          <w:szCs w:val="24"/>
          <w:lang w:val="sr-Cyrl-RS"/>
        </w:rPr>
      </w:pPr>
      <w:proofErr w:type="spellStart"/>
      <w:r w:rsidRPr="008D5696">
        <w:rPr>
          <w:rFonts w:eastAsia="Times New Roman"/>
          <w:szCs w:val="24"/>
        </w:rPr>
        <w:t>Државни</w:t>
      </w:r>
      <w:proofErr w:type="spellEnd"/>
      <w:r w:rsidRPr="008D5696">
        <w:rPr>
          <w:rFonts w:eastAsia="Times New Roman"/>
          <w:szCs w:val="24"/>
        </w:rPr>
        <w:t xml:space="preserve"> </w:t>
      </w:r>
      <w:proofErr w:type="spellStart"/>
      <w:r w:rsidRPr="008D5696">
        <w:rPr>
          <w:rFonts w:eastAsia="Times New Roman"/>
          <w:szCs w:val="24"/>
        </w:rPr>
        <w:t>секретар</w:t>
      </w:r>
      <w:proofErr w:type="spellEnd"/>
      <w:r w:rsidRPr="008D5696">
        <w:rPr>
          <w:rFonts w:eastAsia="Times New Roman"/>
          <w:szCs w:val="24"/>
        </w:rPr>
        <w:t xml:space="preserve"> у </w:t>
      </w:r>
      <w:proofErr w:type="spellStart"/>
      <w:r w:rsidRPr="008D5696">
        <w:rPr>
          <w:rFonts w:eastAsia="Times New Roman"/>
          <w:szCs w:val="24"/>
        </w:rPr>
        <w:t>Министарству</w:t>
      </w:r>
      <w:proofErr w:type="spellEnd"/>
      <w:r w:rsidRPr="008D5696">
        <w:rPr>
          <w:rFonts w:eastAsia="Times New Roman"/>
          <w:szCs w:val="24"/>
        </w:rPr>
        <w:t xml:space="preserve"> </w:t>
      </w:r>
      <w:proofErr w:type="spellStart"/>
      <w:r w:rsidRPr="008D5696">
        <w:rPr>
          <w:rFonts w:eastAsia="Times New Roman"/>
          <w:szCs w:val="24"/>
        </w:rPr>
        <w:t>пољопривреде</w:t>
      </w:r>
      <w:proofErr w:type="spellEnd"/>
      <w:r w:rsidRPr="008D5696">
        <w:rPr>
          <w:rFonts w:eastAsia="Times New Roman"/>
          <w:szCs w:val="24"/>
        </w:rPr>
        <w:t xml:space="preserve">, </w:t>
      </w:r>
      <w:proofErr w:type="spellStart"/>
      <w:r w:rsidRPr="008D5696">
        <w:rPr>
          <w:rFonts w:eastAsia="Times New Roman"/>
          <w:szCs w:val="24"/>
        </w:rPr>
        <w:t>шумарства</w:t>
      </w:r>
      <w:proofErr w:type="spellEnd"/>
      <w:r w:rsidRPr="008D5696">
        <w:rPr>
          <w:rFonts w:eastAsia="Times New Roman"/>
          <w:szCs w:val="24"/>
        </w:rPr>
        <w:t xml:space="preserve"> и </w:t>
      </w:r>
      <w:proofErr w:type="spellStart"/>
      <w:r w:rsidRPr="008D5696">
        <w:rPr>
          <w:rFonts w:eastAsia="Times New Roman"/>
          <w:szCs w:val="24"/>
        </w:rPr>
        <w:t>водопривреде</w:t>
      </w:r>
      <w:proofErr w:type="spellEnd"/>
      <w:r w:rsidRPr="008D5696">
        <w:rPr>
          <w:rFonts w:eastAsia="Times New Roman"/>
          <w:szCs w:val="24"/>
        </w:rPr>
        <w:t xml:space="preserve"> </w:t>
      </w:r>
      <w:proofErr w:type="spellStart"/>
      <w:r w:rsidRPr="008D5696">
        <w:rPr>
          <w:rFonts w:eastAsia="Times New Roman"/>
          <w:szCs w:val="24"/>
        </w:rPr>
        <w:t>Сенад</w:t>
      </w:r>
      <w:proofErr w:type="spellEnd"/>
      <w:r w:rsidRPr="008D5696">
        <w:rPr>
          <w:rFonts w:eastAsia="Times New Roman"/>
          <w:szCs w:val="24"/>
        </w:rPr>
        <w:t xml:space="preserve"> </w:t>
      </w:r>
      <w:proofErr w:type="spellStart"/>
      <w:r w:rsidRPr="008D5696">
        <w:rPr>
          <w:rFonts w:eastAsia="Times New Roman"/>
          <w:szCs w:val="24"/>
        </w:rPr>
        <w:t>Махмутовић</w:t>
      </w:r>
      <w:proofErr w:type="spellEnd"/>
      <w:r w:rsidRPr="008D5696">
        <w:rPr>
          <w:rFonts w:eastAsia="Times New Roman"/>
          <w:szCs w:val="24"/>
        </w:rPr>
        <w:t xml:space="preserve"> </w:t>
      </w:r>
      <w:proofErr w:type="spellStart"/>
      <w:r w:rsidRPr="008D5696">
        <w:rPr>
          <w:rFonts w:eastAsia="Times New Roman"/>
          <w:szCs w:val="24"/>
        </w:rPr>
        <w:t>навео</w:t>
      </w:r>
      <w:proofErr w:type="spellEnd"/>
      <w:r w:rsidRPr="008D5696">
        <w:rPr>
          <w:rFonts w:eastAsia="Times New Roman"/>
          <w:szCs w:val="24"/>
        </w:rPr>
        <w:t xml:space="preserve"> </w:t>
      </w:r>
      <w:proofErr w:type="spellStart"/>
      <w:r w:rsidRPr="008D5696">
        <w:rPr>
          <w:rFonts w:eastAsia="Times New Roman"/>
          <w:szCs w:val="24"/>
        </w:rPr>
        <w:t>је</w:t>
      </w:r>
      <w:proofErr w:type="spellEnd"/>
      <w:r w:rsidRPr="008D5696">
        <w:rPr>
          <w:rFonts w:eastAsia="Times New Roman"/>
          <w:szCs w:val="24"/>
        </w:rPr>
        <w:t xml:space="preserve"> </w:t>
      </w:r>
      <w:proofErr w:type="spellStart"/>
      <w:r w:rsidRPr="008D5696">
        <w:rPr>
          <w:rFonts w:eastAsia="Times New Roman"/>
          <w:szCs w:val="24"/>
        </w:rPr>
        <w:t>да</w:t>
      </w:r>
      <w:proofErr w:type="spellEnd"/>
      <w:r w:rsidRPr="008D5696">
        <w:rPr>
          <w:rFonts w:eastAsia="Times New Roman"/>
          <w:szCs w:val="24"/>
        </w:rPr>
        <w:t xml:space="preserve"> </w:t>
      </w:r>
      <w:proofErr w:type="spellStart"/>
      <w:r w:rsidRPr="008D5696">
        <w:rPr>
          <w:rFonts w:eastAsia="Times New Roman"/>
          <w:szCs w:val="24"/>
        </w:rPr>
        <w:t>од</w:t>
      </w:r>
      <w:proofErr w:type="spellEnd"/>
      <w:r w:rsidRPr="008D5696">
        <w:rPr>
          <w:rFonts w:eastAsia="Times New Roman"/>
          <w:szCs w:val="24"/>
        </w:rPr>
        <w:t xml:space="preserve"> </w:t>
      </w:r>
      <w:proofErr w:type="spellStart"/>
      <w:r w:rsidRPr="008D5696">
        <w:rPr>
          <w:rFonts w:eastAsia="Times New Roman"/>
          <w:szCs w:val="24"/>
        </w:rPr>
        <w:t>опредељених</w:t>
      </w:r>
      <w:proofErr w:type="spellEnd"/>
      <w:r w:rsidRPr="008D5696">
        <w:rPr>
          <w:rFonts w:eastAsia="Times New Roman"/>
          <w:szCs w:val="24"/>
        </w:rPr>
        <w:t xml:space="preserve"> </w:t>
      </w:r>
      <w:proofErr w:type="spellStart"/>
      <w:r w:rsidRPr="008D5696">
        <w:rPr>
          <w:rFonts w:eastAsia="Times New Roman"/>
          <w:szCs w:val="24"/>
        </w:rPr>
        <w:t>додатних</w:t>
      </w:r>
      <w:proofErr w:type="spellEnd"/>
      <w:r w:rsidRPr="008D5696">
        <w:rPr>
          <w:rFonts w:eastAsia="Times New Roman"/>
          <w:szCs w:val="24"/>
        </w:rPr>
        <w:t xml:space="preserve"> 5</w:t>
      </w:r>
      <w:proofErr w:type="gramStart"/>
      <w:r w:rsidRPr="008D5696">
        <w:rPr>
          <w:rFonts w:eastAsia="Times New Roman"/>
          <w:szCs w:val="24"/>
        </w:rPr>
        <w:t>,5</w:t>
      </w:r>
      <w:proofErr w:type="gramEnd"/>
      <w:r w:rsidRPr="008D5696">
        <w:rPr>
          <w:rFonts w:eastAsia="Times New Roman"/>
          <w:szCs w:val="24"/>
        </w:rPr>
        <w:t xml:space="preserve"> </w:t>
      </w:r>
      <w:proofErr w:type="spellStart"/>
      <w:r w:rsidRPr="008D5696">
        <w:rPr>
          <w:rFonts w:eastAsia="Times New Roman"/>
          <w:szCs w:val="24"/>
        </w:rPr>
        <w:t>милијарди</w:t>
      </w:r>
      <w:proofErr w:type="spellEnd"/>
      <w:r w:rsidRPr="008D5696">
        <w:rPr>
          <w:rFonts w:eastAsia="Times New Roman"/>
          <w:szCs w:val="24"/>
        </w:rPr>
        <w:t xml:space="preserve"> </w:t>
      </w:r>
      <w:proofErr w:type="spellStart"/>
      <w:r w:rsidRPr="008D5696">
        <w:rPr>
          <w:rFonts w:eastAsia="Times New Roman"/>
          <w:szCs w:val="24"/>
        </w:rPr>
        <w:t>динара</w:t>
      </w:r>
      <w:proofErr w:type="spellEnd"/>
      <w:r w:rsidRPr="008D5696">
        <w:rPr>
          <w:rFonts w:eastAsia="Times New Roman"/>
          <w:szCs w:val="24"/>
        </w:rPr>
        <w:t xml:space="preserve">, </w:t>
      </w:r>
      <w:proofErr w:type="spellStart"/>
      <w:r w:rsidRPr="008D5696">
        <w:rPr>
          <w:rFonts w:eastAsia="Times New Roman"/>
          <w:szCs w:val="24"/>
        </w:rPr>
        <w:t>нај</w:t>
      </w:r>
      <w:r w:rsidR="00445B18">
        <w:rPr>
          <w:rFonts w:eastAsia="Times New Roman"/>
          <w:szCs w:val="24"/>
        </w:rPr>
        <w:t>већи</w:t>
      </w:r>
      <w:proofErr w:type="spellEnd"/>
      <w:r w:rsidR="00445B18">
        <w:rPr>
          <w:rFonts w:eastAsia="Times New Roman"/>
          <w:szCs w:val="24"/>
        </w:rPr>
        <w:t xml:space="preserve"> </w:t>
      </w:r>
      <w:proofErr w:type="spellStart"/>
      <w:r w:rsidR="00445B18">
        <w:rPr>
          <w:rFonts w:eastAsia="Times New Roman"/>
          <w:szCs w:val="24"/>
        </w:rPr>
        <w:t>део</w:t>
      </w:r>
      <w:proofErr w:type="spellEnd"/>
      <w:r w:rsidR="00445B18">
        <w:rPr>
          <w:rFonts w:eastAsia="Times New Roman"/>
          <w:szCs w:val="24"/>
        </w:rPr>
        <w:t xml:space="preserve">, 4,8 </w:t>
      </w:r>
      <w:proofErr w:type="spellStart"/>
      <w:r w:rsidR="00445B18">
        <w:rPr>
          <w:rFonts w:eastAsia="Times New Roman"/>
          <w:szCs w:val="24"/>
        </w:rPr>
        <w:t>милијарде</w:t>
      </w:r>
      <w:proofErr w:type="spellEnd"/>
      <w:r w:rsidR="00445B18">
        <w:rPr>
          <w:rFonts w:eastAsia="Times New Roman"/>
          <w:szCs w:val="24"/>
        </w:rPr>
        <w:t xml:space="preserve"> </w:t>
      </w:r>
      <w:proofErr w:type="spellStart"/>
      <w:r w:rsidR="00445B18">
        <w:rPr>
          <w:rFonts w:eastAsia="Times New Roman"/>
          <w:szCs w:val="24"/>
        </w:rPr>
        <w:t>динара</w:t>
      </w:r>
      <w:proofErr w:type="spellEnd"/>
      <w:r w:rsidR="00445B18">
        <w:rPr>
          <w:rFonts w:eastAsia="Times New Roman"/>
          <w:szCs w:val="24"/>
          <w:lang w:val="sr-Cyrl-RS"/>
        </w:rPr>
        <w:t xml:space="preserve"> </w:t>
      </w:r>
      <w:proofErr w:type="spellStart"/>
      <w:r w:rsidRPr="008D5696">
        <w:rPr>
          <w:rFonts w:eastAsia="Times New Roman"/>
          <w:szCs w:val="24"/>
        </w:rPr>
        <w:t>иде</w:t>
      </w:r>
      <w:proofErr w:type="spellEnd"/>
      <w:r w:rsidRPr="008D5696">
        <w:rPr>
          <w:rFonts w:eastAsia="Times New Roman"/>
          <w:szCs w:val="24"/>
        </w:rPr>
        <w:t xml:space="preserve"> </w:t>
      </w:r>
      <w:proofErr w:type="spellStart"/>
      <w:r w:rsidRPr="008D5696">
        <w:rPr>
          <w:rFonts w:eastAsia="Times New Roman"/>
          <w:szCs w:val="24"/>
        </w:rPr>
        <w:t>ка</w:t>
      </w:r>
      <w:proofErr w:type="spellEnd"/>
      <w:r w:rsidRPr="008D5696">
        <w:rPr>
          <w:rFonts w:eastAsia="Times New Roman"/>
          <w:szCs w:val="24"/>
        </w:rPr>
        <w:t xml:space="preserve"> </w:t>
      </w:r>
      <w:proofErr w:type="spellStart"/>
      <w:r w:rsidRPr="008D5696">
        <w:rPr>
          <w:rFonts w:eastAsia="Times New Roman"/>
          <w:szCs w:val="24"/>
        </w:rPr>
        <w:t>Управи</w:t>
      </w:r>
      <w:proofErr w:type="spellEnd"/>
      <w:r w:rsidRPr="008D5696">
        <w:rPr>
          <w:rFonts w:eastAsia="Times New Roman"/>
          <w:szCs w:val="24"/>
        </w:rPr>
        <w:t xml:space="preserve"> </w:t>
      </w:r>
      <w:proofErr w:type="spellStart"/>
      <w:r w:rsidRPr="008D5696">
        <w:rPr>
          <w:rFonts w:eastAsia="Times New Roman"/>
          <w:szCs w:val="24"/>
        </w:rPr>
        <w:t>за</w:t>
      </w:r>
      <w:proofErr w:type="spellEnd"/>
      <w:r w:rsidRPr="008D5696">
        <w:rPr>
          <w:rFonts w:eastAsia="Times New Roman"/>
          <w:szCs w:val="24"/>
        </w:rPr>
        <w:t xml:space="preserve"> </w:t>
      </w:r>
      <w:proofErr w:type="spellStart"/>
      <w:r w:rsidRPr="008D5696">
        <w:rPr>
          <w:rFonts w:eastAsia="Times New Roman"/>
          <w:szCs w:val="24"/>
        </w:rPr>
        <w:t>аграрна</w:t>
      </w:r>
      <w:proofErr w:type="spellEnd"/>
      <w:r w:rsidRPr="008D5696">
        <w:rPr>
          <w:rFonts w:eastAsia="Times New Roman"/>
          <w:szCs w:val="24"/>
        </w:rPr>
        <w:t xml:space="preserve"> </w:t>
      </w:r>
      <w:proofErr w:type="spellStart"/>
      <w:r w:rsidRPr="008D5696">
        <w:rPr>
          <w:rFonts w:eastAsia="Times New Roman"/>
          <w:szCs w:val="24"/>
        </w:rPr>
        <w:t>плаћања</w:t>
      </w:r>
      <w:proofErr w:type="spellEnd"/>
      <w:r w:rsidRPr="008D5696">
        <w:rPr>
          <w:rFonts w:eastAsia="Times New Roman"/>
          <w:szCs w:val="24"/>
        </w:rPr>
        <w:t xml:space="preserve">, </w:t>
      </w:r>
      <w:proofErr w:type="spellStart"/>
      <w:r w:rsidR="00445B18">
        <w:rPr>
          <w:rFonts w:eastAsia="Times New Roman"/>
          <w:szCs w:val="24"/>
        </w:rPr>
        <w:t>за</w:t>
      </w:r>
      <w:proofErr w:type="spellEnd"/>
      <w:r w:rsidR="00445B18">
        <w:rPr>
          <w:rFonts w:eastAsia="Times New Roman"/>
          <w:szCs w:val="24"/>
        </w:rPr>
        <w:t xml:space="preserve"> </w:t>
      </w:r>
      <w:proofErr w:type="spellStart"/>
      <w:r w:rsidR="00445B18">
        <w:rPr>
          <w:rFonts w:eastAsia="Times New Roman"/>
          <w:szCs w:val="24"/>
        </w:rPr>
        <w:t>субвенције</w:t>
      </w:r>
      <w:proofErr w:type="spellEnd"/>
      <w:r w:rsidR="00445B18">
        <w:rPr>
          <w:rFonts w:eastAsia="Times New Roman"/>
          <w:szCs w:val="24"/>
        </w:rPr>
        <w:t xml:space="preserve"> </w:t>
      </w:r>
      <w:proofErr w:type="spellStart"/>
      <w:r w:rsidR="00445B18">
        <w:rPr>
          <w:rFonts w:eastAsia="Times New Roman"/>
          <w:szCs w:val="24"/>
        </w:rPr>
        <w:t>пољопривредницима</w:t>
      </w:r>
      <w:proofErr w:type="spellEnd"/>
      <w:r w:rsidR="00445B18">
        <w:rPr>
          <w:rFonts w:eastAsia="Times New Roman"/>
          <w:szCs w:val="24"/>
          <w:lang w:val="sr-Cyrl-RS"/>
        </w:rPr>
        <w:t>. Затим, 490 милиона динара је усмерено ка Републичкој дирекцији за воде, а 70 милиона динара је опредељено за Дирекцију за националне референтне лабораторије</w:t>
      </w:r>
      <w:r w:rsidR="00EC5EAC">
        <w:rPr>
          <w:rFonts w:eastAsia="Times New Roman"/>
          <w:szCs w:val="24"/>
          <w:lang w:val="sr-Cyrl-RS"/>
        </w:rPr>
        <w:t xml:space="preserve">. </w:t>
      </w:r>
      <w:proofErr w:type="spellStart"/>
      <w:r w:rsidRPr="008D5696">
        <w:rPr>
          <w:rFonts w:eastAsia="Times New Roman"/>
          <w:szCs w:val="24"/>
        </w:rPr>
        <w:t>Предвиђеним</w:t>
      </w:r>
      <w:proofErr w:type="spellEnd"/>
      <w:r w:rsidRPr="008D5696">
        <w:rPr>
          <w:rFonts w:eastAsia="Times New Roman"/>
          <w:szCs w:val="24"/>
        </w:rPr>
        <w:t xml:space="preserve"> </w:t>
      </w:r>
      <w:proofErr w:type="spellStart"/>
      <w:r w:rsidRPr="008D5696">
        <w:rPr>
          <w:rFonts w:eastAsia="Times New Roman"/>
          <w:szCs w:val="24"/>
        </w:rPr>
        <w:t>изменама</w:t>
      </w:r>
      <w:proofErr w:type="spellEnd"/>
      <w:r w:rsidRPr="008D5696">
        <w:rPr>
          <w:rFonts w:eastAsia="Times New Roman"/>
          <w:szCs w:val="24"/>
        </w:rPr>
        <w:t xml:space="preserve">, </w:t>
      </w:r>
      <w:proofErr w:type="spellStart"/>
      <w:r w:rsidRPr="008D5696">
        <w:rPr>
          <w:rFonts w:eastAsia="Times New Roman"/>
          <w:szCs w:val="24"/>
        </w:rPr>
        <w:t>учешће</w:t>
      </w:r>
      <w:proofErr w:type="spellEnd"/>
      <w:r w:rsidRPr="008D5696">
        <w:rPr>
          <w:rFonts w:eastAsia="Times New Roman"/>
          <w:szCs w:val="24"/>
        </w:rPr>
        <w:t xml:space="preserve"> </w:t>
      </w:r>
      <w:proofErr w:type="spellStart"/>
      <w:r w:rsidRPr="008D5696">
        <w:rPr>
          <w:rFonts w:eastAsia="Times New Roman"/>
          <w:szCs w:val="24"/>
        </w:rPr>
        <w:t>буџета</w:t>
      </w:r>
      <w:proofErr w:type="spellEnd"/>
      <w:r w:rsidRPr="008D5696">
        <w:rPr>
          <w:rFonts w:eastAsia="Times New Roman"/>
          <w:szCs w:val="24"/>
        </w:rPr>
        <w:t xml:space="preserve"> </w:t>
      </w:r>
      <w:proofErr w:type="spellStart"/>
      <w:r w:rsidRPr="008D5696">
        <w:rPr>
          <w:rFonts w:eastAsia="Times New Roman"/>
          <w:szCs w:val="24"/>
        </w:rPr>
        <w:t>овог</w:t>
      </w:r>
      <w:proofErr w:type="spellEnd"/>
      <w:r w:rsidRPr="008D5696">
        <w:rPr>
          <w:rFonts w:eastAsia="Times New Roman"/>
          <w:szCs w:val="24"/>
        </w:rPr>
        <w:t xml:space="preserve"> </w:t>
      </w:r>
      <w:proofErr w:type="spellStart"/>
      <w:r w:rsidRPr="008D5696">
        <w:rPr>
          <w:rFonts w:eastAsia="Times New Roman"/>
          <w:szCs w:val="24"/>
        </w:rPr>
        <w:t>Министарства</w:t>
      </w:r>
      <w:proofErr w:type="spellEnd"/>
      <w:r w:rsidRPr="008D5696">
        <w:rPr>
          <w:rFonts w:eastAsia="Times New Roman"/>
          <w:szCs w:val="24"/>
        </w:rPr>
        <w:t xml:space="preserve"> у </w:t>
      </w:r>
      <w:proofErr w:type="spellStart"/>
      <w:r w:rsidRPr="008D5696">
        <w:rPr>
          <w:rFonts w:eastAsia="Times New Roman"/>
          <w:szCs w:val="24"/>
        </w:rPr>
        <w:t>укупним</w:t>
      </w:r>
      <w:proofErr w:type="spellEnd"/>
      <w:r w:rsidRPr="008D5696">
        <w:rPr>
          <w:rFonts w:eastAsia="Times New Roman"/>
          <w:szCs w:val="24"/>
        </w:rPr>
        <w:t xml:space="preserve"> </w:t>
      </w:r>
      <w:proofErr w:type="spellStart"/>
      <w:r w:rsidRPr="008D5696">
        <w:rPr>
          <w:rFonts w:eastAsia="Times New Roman"/>
          <w:szCs w:val="24"/>
        </w:rPr>
        <w:t>п</w:t>
      </w:r>
      <w:r w:rsidR="00445B18">
        <w:rPr>
          <w:rFonts w:eastAsia="Times New Roman"/>
          <w:szCs w:val="24"/>
        </w:rPr>
        <w:t>ореским</w:t>
      </w:r>
      <w:proofErr w:type="spellEnd"/>
      <w:r w:rsidR="00445B18">
        <w:rPr>
          <w:rFonts w:eastAsia="Times New Roman"/>
          <w:szCs w:val="24"/>
        </w:rPr>
        <w:t xml:space="preserve"> </w:t>
      </w:r>
      <w:proofErr w:type="spellStart"/>
      <w:r w:rsidR="00445B18">
        <w:rPr>
          <w:rFonts w:eastAsia="Times New Roman"/>
          <w:szCs w:val="24"/>
        </w:rPr>
        <w:t>приходима</w:t>
      </w:r>
      <w:proofErr w:type="spellEnd"/>
      <w:r w:rsidR="00445B18">
        <w:rPr>
          <w:rFonts w:eastAsia="Times New Roman"/>
          <w:szCs w:val="24"/>
        </w:rPr>
        <w:t xml:space="preserve"> </w:t>
      </w:r>
      <w:proofErr w:type="spellStart"/>
      <w:r w:rsidR="00445B18">
        <w:rPr>
          <w:rFonts w:eastAsia="Times New Roman"/>
          <w:szCs w:val="24"/>
        </w:rPr>
        <w:t>биће</w:t>
      </w:r>
      <w:proofErr w:type="spellEnd"/>
      <w:r w:rsidR="00445B18">
        <w:rPr>
          <w:rFonts w:eastAsia="Times New Roman"/>
          <w:szCs w:val="24"/>
          <w:lang w:val="sr-Cyrl-RS"/>
        </w:rPr>
        <w:t xml:space="preserve"> 5%</w:t>
      </w:r>
      <w:r w:rsidR="0065064F">
        <w:rPr>
          <w:rFonts w:eastAsia="Times New Roman"/>
          <w:szCs w:val="24"/>
        </w:rPr>
        <w:t xml:space="preserve">, </w:t>
      </w:r>
      <w:proofErr w:type="spellStart"/>
      <w:r w:rsidR="0065064F">
        <w:rPr>
          <w:rFonts w:eastAsia="Times New Roman"/>
          <w:szCs w:val="24"/>
        </w:rPr>
        <w:t>што</w:t>
      </w:r>
      <w:proofErr w:type="spellEnd"/>
      <w:r w:rsidR="0065064F">
        <w:rPr>
          <w:rFonts w:eastAsia="Times New Roman"/>
          <w:szCs w:val="24"/>
        </w:rPr>
        <w:t xml:space="preserve"> </w:t>
      </w:r>
      <w:proofErr w:type="spellStart"/>
      <w:r w:rsidR="0065064F">
        <w:rPr>
          <w:rFonts w:eastAsia="Times New Roman"/>
          <w:szCs w:val="24"/>
        </w:rPr>
        <w:t>представља</w:t>
      </w:r>
      <w:proofErr w:type="spellEnd"/>
      <w:r w:rsidR="0065064F">
        <w:rPr>
          <w:rFonts w:eastAsia="Times New Roman"/>
          <w:szCs w:val="24"/>
        </w:rPr>
        <w:t xml:space="preserve"> </w:t>
      </w:r>
      <w:proofErr w:type="spellStart"/>
      <w:r w:rsidR="0065064F">
        <w:rPr>
          <w:rFonts w:eastAsia="Times New Roman"/>
          <w:szCs w:val="24"/>
        </w:rPr>
        <w:t>законo</w:t>
      </w:r>
      <w:proofErr w:type="spellEnd"/>
      <w:r w:rsidR="0065064F">
        <w:rPr>
          <w:rFonts w:eastAsia="Times New Roman"/>
          <w:szCs w:val="24"/>
          <w:lang w:val="sr-Cyrl-RS"/>
        </w:rPr>
        <w:t>м</w:t>
      </w:r>
      <w:r w:rsidRPr="008D5696">
        <w:rPr>
          <w:rFonts w:eastAsia="Times New Roman"/>
          <w:szCs w:val="24"/>
        </w:rPr>
        <w:t xml:space="preserve"> </w:t>
      </w:r>
      <w:proofErr w:type="spellStart"/>
      <w:r w:rsidRPr="008D5696">
        <w:rPr>
          <w:rFonts w:eastAsia="Times New Roman"/>
          <w:szCs w:val="24"/>
        </w:rPr>
        <w:t>одређен</w:t>
      </w:r>
      <w:proofErr w:type="spellEnd"/>
      <w:r w:rsidR="0065064F">
        <w:rPr>
          <w:rFonts w:eastAsia="Times New Roman"/>
          <w:szCs w:val="24"/>
          <w:lang w:val="sr-Cyrl-RS"/>
        </w:rPr>
        <w:t>и</w:t>
      </w:r>
      <w:bookmarkStart w:id="0" w:name="_GoBack"/>
      <w:bookmarkEnd w:id="0"/>
      <w:r w:rsidRPr="008D5696">
        <w:rPr>
          <w:rFonts w:eastAsia="Times New Roman"/>
          <w:szCs w:val="24"/>
        </w:rPr>
        <w:t xml:space="preserve"> </w:t>
      </w:r>
      <w:proofErr w:type="spellStart"/>
      <w:r w:rsidRPr="008D5696">
        <w:rPr>
          <w:rFonts w:eastAsia="Times New Roman"/>
          <w:szCs w:val="24"/>
        </w:rPr>
        <w:t>ниво</w:t>
      </w:r>
      <w:proofErr w:type="spellEnd"/>
      <w:r w:rsidRPr="008D5696">
        <w:rPr>
          <w:rFonts w:eastAsia="Times New Roman"/>
          <w:szCs w:val="24"/>
        </w:rPr>
        <w:t xml:space="preserve">. </w:t>
      </w:r>
      <w:proofErr w:type="spellStart"/>
      <w:r w:rsidRPr="008D5696">
        <w:rPr>
          <w:rFonts w:eastAsia="Times New Roman"/>
          <w:szCs w:val="24"/>
        </w:rPr>
        <w:t>Инвестиције</w:t>
      </w:r>
      <w:proofErr w:type="spellEnd"/>
      <w:r w:rsidRPr="008D5696">
        <w:rPr>
          <w:rFonts w:eastAsia="Times New Roman"/>
          <w:szCs w:val="24"/>
        </w:rPr>
        <w:t xml:space="preserve"> и </w:t>
      </w:r>
      <w:proofErr w:type="spellStart"/>
      <w:r w:rsidRPr="008D5696">
        <w:rPr>
          <w:rFonts w:eastAsia="Times New Roman"/>
          <w:szCs w:val="24"/>
        </w:rPr>
        <w:t>с</w:t>
      </w:r>
      <w:r w:rsidR="00445B18">
        <w:rPr>
          <w:rFonts w:eastAsia="Times New Roman"/>
          <w:szCs w:val="24"/>
        </w:rPr>
        <w:t>убвенције</w:t>
      </w:r>
      <w:proofErr w:type="spellEnd"/>
      <w:r w:rsidR="00445B18">
        <w:rPr>
          <w:rFonts w:eastAsia="Times New Roman"/>
          <w:szCs w:val="24"/>
          <w:lang w:val="sr-Cyrl-RS"/>
        </w:rPr>
        <w:t xml:space="preserve"> покривају </w:t>
      </w:r>
      <w:r w:rsidR="00445B18">
        <w:rPr>
          <w:rFonts w:eastAsia="Times New Roman"/>
          <w:szCs w:val="24"/>
        </w:rPr>
        <w:t>9</w:t>
      </w:r>
      <w:r w:rsidR="00445B18">
        <w:rPr>
          <w:rFonts w:eastAsia="Times New Roman"/>
          <w:szCs w:val="24"/>
          <w:lang w:val="sr-Cyrl-RS"/>
        </w:rPr>
        <w:t xml:space="preserve">0% од свих расположивих </w:t>
      </w:r>
      <w:proofErr w:type="spellStart"/>
      <w:r w:rsidR="00445B18">
        <w:rPr>
          <w:rFonts w:eastAsia="Times New Roman"/>
          <w:szCs w:val="24"/>
        </w:rPr>
        <w:t>средстава</w:t>
      </w:r>
      <w:proofErr w:type="spellEnd"/>
      <w:r w:rsidR="00445B18">
        <w:rPr>
          <w:rFonts w:eastAsia="Times New Roman"/>
          <w:szCs w:val="24"/>
          <w:lang w:val="sr-Cyrl-RS"/>
        </w:rPr>
        <w:t xml:space="preserve"> Министарства</w:t>
      </w:r>
      <w:r w:rsidR="00445B18">
        <w:rPr>
          <w:rFonts w:eastAsia="Times New Roman"/>
          <w:szCs w:val="24"/>
        </w:rPr>
        <w:t xml:space="preserve">, </w:t>
      </w:r>
      <w:proofErr w:type="spellStart"/>
      <w:r w:rsidR="00445B18">
        <w:rPr>
          <w:rFonts w:eastAsia="Times New Roman"/>
          <w:szCs w:val="24"/>
        </w:rPr>
        <w:t>од</w:t>
      </w:r>
      <w:proofErr w:type="spellEnd"/>
      <w:r w:rsidR="00445B18">
        <w:rPr>
          <w:rFonts w:eastAsia="Times New Roman"/>
          <w:szCs w:val="24"/>
        </w:rPr>
        <w:t xml:space="preserve"> </w:t>
      </w:r>
      <w:proofErr w:type="spellStart"/>
      <w:r w:rsidR="00445B18">
        <w:rPr>
          <w:rFonts w:eastAsia="Times New Roman"/>
          <w:szCs w:val="24"/>
        </w:rPr>
        <w:t>чега</w:t>
      </w:r>
      <w:proofErr w:type="spellEnd"/>
      <w:r w:rsidR="00445B18">
        <w:rPr>
          <w:rFonts w:eastAsia="Times New Roman"/>
          <w:szCs w:val="24"/>
        </w:rPr>
        <w:t xml:space="preserve"> 8</w:t>
      </w:r>
      <w:r w:rsidR="00445B18">
        <w:rPr>
          <w:rFonts w:eastAsia="Times New Roman"/>
          <w:szCs w:val="24"/>
          <w:lang w:val="sr-Cyrl-RS"/>
        </w:rPr>
        <w:t xml:space="preserve">1% </w:t>
      </w:r>
      <w:proofErr w:type="spellStart"/>
      <w:r w:rsidR="00445B18">
        <w:rPr>
          <w:rFonts w:eastAsia="Times New Roman"/>
          <w:szCs w:val="24"/>
        </w:rPr>
        <w:t>се</w:t>
      </w:r>
      <w:proofErr w:type="spellEnd"/>
      <w:r w:rsidR="00445B18">
        <w:rPr>
          <w:rFonts w:eastAsia="Times New Roman"/>
          <w:szCs w:val="24"/>
          <w:lang w:val="sr-Cyrl-RS"/>
        </w:rPr>
        <w:t xml:space="preserve"> реализује преко </w:t>
      </w:r>
      <w:proofErr w:type="spellStart"/>
      <w:r w:rsidR="00445B18">
        <w:rPr>
          <w:rFonts w:eastAsia="Times New Roman"/>
          <w:szCs w:val="24"/>
        </w:rPr>
        <w:t>Управ</w:t>
      </w:r>
      <w:proofErr w:type="spellEnd"/>
      <w:r w:rsidR="00445B18">
        <w:rPr>
          <w:rFonts w:eastAsia="Times New Roman"/>
          <w:szCs w:val="24"/>
          <w:lang w:val="sr-Cyrl-RS"/>
        </w:rPr>
        <w:t>е</w:t>
      </w:r>
      <w:r w:rsidRPr="008D5696">
        <w:rPr>
          <w:rFonts w:eastAsia="Times New Roman"/>
          <w:szCs w:val="24"/>
        </w:rPr>
        <w:t xml:space="preserve"> </w:t>
      </w:r>
      <w:proofErr w:type="spellStart"/>
      <w:r w:rsidRPr="008D5696">
        <w:rPr>
          <w:rFonts w:eastAsia="Times New Roman"/>
          <w:szCs w:val="24"/>
        </w:rPr>
        <w:t>за</w:t>
      </w:r>
      <w:proofErr w:type="spellEnd"/>
      <w:r w:rsidRPr="008D5696">
        <w:rPr>
          <w:rFonts w:eastAsia="Times New Roman"/>
          <w:szCs w:val="24"/>
        </w:rPr>
        <w:t xml:space="preserve"> </w:t>
      </w:r>
      <w:proofErr w:type="spellStart"/>
      <w:r w:rsidRPr="008D5696">
        <w:rPr>
          <w:rFonts w:eastAsia="Times New Roman"/>
          <w:szCs w:val="24"/>
        </w:rPr>
        <w:t>аграрна</w:t>
      </w:r>
      <w:proofErr w:type="spellEnd"/>
      <w:r w:rsidRPr="008D5696">
        <w:rPr>
          <w:rFonts w:eastAsia="Times New Roman"/>
          <w:szCs w:val="24"/>
        </w:rPr>
        <w:t xml:space="preserve"> </w:t>
      </w:r>
      <w:proofErr w:type="spellStart"/>
      <w:r w:rsidRPr="008D5696">
        <w:rPr>
          <w:rFonts w:eastAsia="Times New Roman"/>
          <w:szCs w:val="24"/>
        </w:rPr>
        <w:t>плаћања</w:t>
      </w:r>
      <w:proofErr w:type="spellEnd"/>
      <w:r w:rsidR="00445B18">
        <w:rPr>
          <w:rFonts w:eastAsia="Times New Roman"/>
          <w:szCs w:val="24"/>
          <w:lang w:val="sr-Cyrl-RS"/>
        </w:rPr>
        <w:t xml:space="preserve"> по свим изворима финасирања ка пољопривредницима.</w:t>
      </w:r>
    </w:p>
    <w:p w:rsidR="00B63773" w:rsidRPr="000B200B" w:rsidRDefault="00EC5EAC" w:rsidP="00B63773">
      <w:pPr>
        <w:spacing w:after="0" w:line="240" w:lineRule="auto"/>
        <w:ind w:firstLine="720"/>
        <w:jc w:val="both"/>
        <w:rPr>
          <w:rFonts w:eastAsia="Times New Roman"/>
          <w:szCs w:val="24"/>
          <w:lang w:val="sr-Cyrl-RS"/>
        </w:rPr>
      </w:pPr>
      <w:r>
        <w:rPr>
          <w:rFonts w:eastAsia="Times New Roman"/>
          <w:szCs w:val="24"/>
          <w:lang w:val="sr-Cyrl-RS"/>
        </w:rPr>
        <w:t>Народни п</w:t>
      </w:r>
      <w:r w:rsidR="00263881">
        <w:rPr>
          <w:rFonts w:eastAsia="Times New Roman"/>
          <w:szCs w:val="24"/>
          <w:lang w:val="sr-Cyrl-RS"/>
        </w:rPr>
        <w:t xml:space="preserve">осланик Верољуб Матић подсетио је </w:t>
      </w:r>
      <w:r w:rsidRPr="00EC5EAC">
        <w:rPr>
          <w:rFonts w:eastAsia="Times New Roman"/>
          <w:szCs w:val="24"/>
          <w:lang w:val="sr-Cyrl-RS"/>
        </w:rPr>
        <w:t xml:space="preserve">на закључак </w:t>
      </w:r>
      <w:r w:rsidR="00755AE7">
        <w:rPr>
          <w:rFonts w:eastAsia="Times New Roman"/>
          <w:szCs w:val="24"/>
          <w:lang w:val="sr-Cyrl-RS"/>
        </w:rPr>
        <w:t xml:space="preserve">Одбора са претходних седница </w:t>
      </w:r>
      <w:r w:rsidRPr="00EC5EAC">
        <w:rPr>
          <w:rFonts w:eastAsia="Times New Roman"/>
          <w:szCs w:val="24"/>
          <w:lang w:val="sr-Cyrl-RS"/>
        </w:rPr>
        <w:t>да</w:t>
      </w:r>
      <w:r w:rsidRPr="00EC5EAC">
        <w:rPr>
          <w:rFonts w:eastAsia="Times New Roman"/>
          <w:szCs w:val="24"/>
          <w:lang w:val="sr-Latn-RS"/>
        </w:rPr>
        <w:t xml:space="preserve"> </w:t>
      </w:r>
      <w:r w:rsidR="00263881">
        <w:rPr>
          <w:rFonts w:eastAsia="Times New Roman"/>
          <w:szCs w:val="24"/>
          <w:lang w:val="sr-Cyrl-RS"/>
        </w:rPr>
        <w:t xml:space="preserve">се </w:t>
      </w:r>
      <w:r w:rsidR="00755AE7" w:rsidRPr="00755AE7">
        <w:rPr>
          <w:rFonts w:eastAsia="Times New Roman"/>
          <w:szCs w:val="24"/>
          <w:lang w:val="sr-Cyrl-RS"/>
        </w:rPr>
        <w:t>допуни Уредба о расподели подстицаја у пољопривреди и руралном развоју у 2021. години, тако да се у члану 9. став 3. додају</w:t>
      </w:r>
      <w:r w:rsidR="00755AE7" w:rsidRPr="00755AE7">
        <w:rPr>
          <w:rFonts w:eastAsia="Times New Roman"/>
          <w:szCs w:val="24"/>
        </w:rPr>
        <w:t xml:space="preserve"> </w:t>
      </w:r>
      <w:r w:rsidR="00755AE7" w:rsidRPr="00755AE7">
        <w:rPr>
          <w:rFonts w:eastAsia="Times New Roman"/>
          <w:szCs w:val="24"/>
          <w:lang w:val="sr-Cyrl-RS"/>
        </w:rPr>
        <w:t>Мачвански и Сремски</w:t>
      </w:r>
      <w:r w:rsidR="00755AE7" w:rsidRPr="00755AE7">
        <w:rPr>
          <w:rFonts w:eastAsia="Times New Roman"/>
          <w:szCs w:val="24"/>
        </w:rPr>
        <w:t xml:space="preserve"> </w:t>
      </w:r>
      <w:r w:rsidR="00755AE7" w:rsidRPr="00755AE7">
        <w:rPr>
          <w:rFonts w:eastAsia="Times New Roman"/>
          <w:szCs w:val="24"/>
          <w:lang w:val="sr-Cyrl-RS"/>
        </w:rPr>
        <w:t>управни окрузи.</w:t>
      </w:r>
      <w:r w:rsidR="00263881">
        <w:rPr>
          <w:rFonts w:eastAsia="Times New Roman"/>
          <w:szCs w:val="24"/>
          <w:lang w:val="sr-Cyrl-RS"/>
        </w:rPr>
        <w:t xml:space="preserve"> Такође,</w:t>
      </w:r>
      <w:r w:rsidR="00180F55">
        <w:rPr>
          <w:rFonts w:eastAsia="Times New Roman"/>
          <w:szCs w:val="24"/>
          <w:lang w:val="sr-Cyrl-RS"/>
        </w:rPr>
        <w:t xml:space="preserve"> </w:t>
      </w:r>
      <w:r w:rsidR="00263881" w:rsidRPr="00263881">
        <w:rPr>
          <w:rFonts w:eastAsia="Times New Roman"/>
          <w:szCs w:val="24"/>
          <w:lang w:val="sr-Cyrl-RS"/>
        </w:rPr>
        <w:t>изразио</w:t>
      </w:r>
      <w:r w:rsidR="00180F55">
        <w:rPr>
          <w:rFonts w:eastAsia="Times New Roman"/>
          <w:szCs w:val="24"/>
          <w:lang w:val="sr-Cyrl-RS"/>
        </w:rPr>
        <w:t xml:space="preserve"> је</w:t>
      </w:r>
      <w:r w:rsidR="00263881" w:rsidRPr="00263881">
        <w:rPr>
          <w:rFonts w:eastAsia="Times New Roman"/>
          <w:szCs w:val="24"/>
          <w:lang w:val="sr-Cyrl-RS"/>
        </w:rPr>
        <w:t xml:space="preserve"> уверење да ће се усвајањем ребаланса буџета за 2021. годину створити услови</w:t>
      </w:r>
      <w:r w:rsidR="00180F55">
        <w:rPr>
          <w:rFonts w:eastAsia="Times New Roman"/>
          <w:szCs w:val="24"/>
          <w:lang w:val="sr-Cyrl-RS"/>
        </w:rPr>
        <w:t xml:space="preserve"> за измену поменуте Уредбе.</w:t>
      </w:r>
    </w:p>
    <w:p w:rsidR="00B327E7" w:rsidRPr="00592DB0" w:rsidRDefault="00B327E7" w:rsidP="00B327E7">
      <w:pPr>
        <w:spacing w:after="0" w:line="240" w:lineRule="auto"/>
        <w:ind w:firstLine="720"/>
        <w:jc w:val="both"/>
        <w:rPr>
          <w:szCs w:val="24"/>
          <w:lang w:val="sr-Cyrl-RS"/>
        </w:rPr>
      </w:pPr>
      <w:r>
        <w:rPr>
          <w:szCs w:val="24"/>
          <w:lang w:val="sr-Cyrl-RS"/>
        </w:rPr>
        <w:t>У дискусији су учествовали</w:t>
      </w:r>
      <w:r>
        <w:rPr>
          <w:szCs w:val="24"/>
        </w:rPr>
        <w:t xml:space="preserve"> </w:t>
      </w:r>
      <w:r>
        <w:rPr>
          <w:szCs w:val="24"/>
          <w:lang w:val="sr-Cyrl-RS"/>
        </w:rPr>
        <w:t>народн</w:t>
      </w:r>
      <w:r w:rsidR="00180F55">
        <w:rPr>
          <w:szCs w:val="24"/>
          <w:lang w:val="sr-Cyrl-RS"/>
        </w:rPr>
        <w:t xml:space="preserve">и посланици Маријан Ристичевић, Верољуб Матић, </w:t>
      </w:r>
      <w:r w:rsidRPr="00592DB0">
        <w:rPr>
          <w:szCs w:val="24"/>
          <w:lang w:val="sr-Cyrl-RS"/>
        </w:rPr>
        <w:t>М</w:t>
      </w:r>
      <w:r w:rsidR="00180F55">
        <w:rPr>
          <w:szCs w:val="24"/>
          <w:lang w:val="sr-Cyrl-RS"/>
        </w:rPr>
        <w:t>илија Милетић и Горан Ковачевић.</w:t>
      </w:r>
    </w:p>
    <w:p w:rsidR="00B457E7" w:rsidRPr="000B200B" w:rsidRDefault="00B457E7" w:rsidP="000B200B">
      <w:pPr>
        <w:spacing w:after="0" w:line="240" w:lineRule="auto"/>
        <w:jc w:val="both"/>
        <w:rPr>
          <w:rFonts w:eastAsiaTheme="minorEastAsia"/>
          <w:color w:val="000000"/>
          <w:szCs w:val="24"/>
          <w:lang w:val="sr-Cyrl-RS" w:eastAsia="sr-Cyrl-CS"/>
        </w:rPr>
      </w:pPr>
    </w:p>
    <w:p w:rsidR="00B457E7" w:rsidRPr="00B457E7" w:rsidRDefault="00B457E7" w:rsidP="00B457E7">
      <w:pPr>
        <w:spacing w:after="0" w:line="240" w:lineRule="auto"/>
        <w:jc w:val="both"/>
        <w:rPr>
          <w:rFonts w:eastAsiaTheme="minorHAnsi"/>
          <w:szCs w:val="24"/>
          <w:lang w:val="sr-Cyrl-RS"/>
        </w:rPr>
      </w:pPr>
      <w:r w:rsidRPr="00B457E7">
        <w:rPr>
          <w:rFonts w:eastAsiaTheme="minorHAnsi"/>
          <w:szCs w:val="24"/>
          <w:lang w:val="sr-Cyrl-RS"/>
        </w:rPr>
        <w:t xml:space="preserve">     </w:t>
      </w:r>
      <w:r w:rsidR="00A73965">
        <w:rPr>
          <w:rFonts w:eastAsiaTheme="minorHAnsi"/>
          <w:szCs w:val="24"/>
          <w:lang w:val="sr-Cyrl-RS"/>
        </w:rPr>
        <w:t xml:space="preserve">       Одбор је једногласно (17 за</w:t>
      </w:r>
      <w:r w:rsidRPr="00B457E7">
        <w:rPr>
          <w:rFonts w:eastAsiaTheme="minorHAnsi"/>
          <w:szCs w:val="24"/>
          <w:lang w:val="sr-Cyrl-RS"/>
        </w:rPr>
        <w:t xml:space="preserve">), а на основу члана </w:t>
      </w:r>
      <w:r w:rsidRPr="00B457E7">
        <w:rPr>
          <w:rFonts w:eastAsiaTheme="minorHAnsi"/>
          <w:szCs w:val="24"/>
        </w:rPr>
        <w:t xml:space="preserve">173. </w:t>
      </w:r>
      <w:proofErr w:type="spellStart"/>
      <w:proofErr w:type="gramStart"/>
      <w:r w:rsidRPr="00B457E7">
        <w:rPr>
          <w:rFonts w:eastAsiaTheme="minorHAnsi"/>
          <w:szCs w:val="24"/>
        </w:rPr>
        <w:t>став</w:t>
      </w:r>
      <w:proofErr w:type="spellEnd"/>
      <w:proofErr w:type="gramEnd"/>
      <w:r w:rsidRPr="00B457E7">
        <w:rPr>
          <w:rFonts w:eastAsiaTheme="minorHAnsi"/>
          <w:szCs w:val="24"/>
        </w:rPr>
        <w:t xml:space="preserve"> 1.</w:t>
      </w:r>
      <w:r w:rsidRPr="00B457E7">
        <w:rPr>
          <w:rFonts w:eastAsiaTheme="minorHAnsi"/>
          <w:szCs w:val="24"/>
          <w:lang w:val="sr-Cyrl-RS"/>
        </w:rPr>
        <w:t xml:space="preserve"> Пословника Народне скупштине закључио да поднесе Народној скупштини следећи</w:t>
      </w:r>
    </w:p>
    <w:p w:rsidR="00B63773" w:rsidRPr="00B63773" w:rsidRDefault="00B63773" w:rsidP="00B63773">
      <w:pPr>
        <w:spacing w:after="0" w:line="240" w:lineRule="auto"/>
        <w:jc w:val="both"/>
        <w:rPr>
          <w:rFonts w:eastAsiaTheme="minorHAnsi"/>
          <w:szCs w:val="24"/>
          <w:lang w:val="sr-Cyrl-RS" w:eastAsia="en-GB"/>
        </w:rPr>
      </w:pPr>
    </w:p>
    <w:p w:rsidR="00B457E7" w:rsidRDefault="00B457E7" w:rsidP="00B457E7">
      <w:pPr>
        <w:spacing w:after="0" w:line="240" w:lineRule="auto"/>
        <w:jc w:val="both"/>
        <w:rPr>
          <w:rFonts w:eastAsiaTheme="minorHAnsi"/>
          <w:szCs w:val="24"/>
        </w:rPr>
      </w:pPr>
      <w:r w:rsidRPr="00B457E7">
        <w:rPr>
          <w:rFonts w:eastAsiaTheme="minorHAnsi"/>
          <w:szCs w:val="24"/>
          <w:lang w:val="sr-Cyrl-RS"/>
        </w:rPr>
        <w:t xml:space="preserve">                                                         И з в е ш т а ј</w:t>
      </w:r>
    </w:p>
    <w:p w:rsidR="00B457E7" w:rsidRPr="00B63773" w:rsidRDefault="00B457E7" w:rsidP="00B63773">
      <w:pPr>
        <w:spacing w:after="0" w:line="240" w:lineRule="auto"/>
        <w:jc w:val="both"/>
        <w:rPr>
          <w:rFonts w:eastAsiaTheme="minorHAnsi"/>
          <w:szCs w:val="24"/>
          <w:lang w:val="sr-Cyrl-RS" w:eastAsia="en-GB"/>
        </w:rPr>
      </w:pPr>
    </w:p>
    <w:p w:rsidR="00B457E7" w:rsidRPr="00B457E7" w:rsidRDefault="00B457E7" w:rsidP="00B457E7">
      <w:pPr>
        <w:spacing w:after="0"/>
        <w:jc w:val="both"/>
        <w:rPr>
          <w:rFonts w:eastAsiaTheme="minorHAnsi"/>
          <w:szCs w:val="24"/>
        </w:rPr>
      </w:pPr>
      <w:r w:rsidRPr="00B457E7">
        <w:rPr>
          <w:rFonts w:eastAsiaTheme="minorHAnsi"/>
          <w:szCs w:val="24"/>
        </w:rPr>
        <w:t xml:space="preserve">            </w:t>
      </w:r>
      <w:proofErr w:type="spellStart"/>
      <w:proofErr w:type="gramStart"/>
      <w:r w:rsidRPr="00B457E7">
        <w:rPr>
          <w:rFonts w:eastAsiaTheme="minorHAnsi"/>
          <w:szCs w:val="24"/>
        </w:rPr>
        <w:t>Одбор</w:t>
      </w:r>
      <w:proofErr w:type="spellEnd"/>
      <w:r w:rsidRPr="00B457E7">
        <w:rPr>
          <w:rFonts w:eastAsiaTheme="minorHAnsi"/>
          <w:szCs w:val="24"/>
        </w:rPr>
        <w:t xml:space="preserve"> </w:t>
      </w:r>
      <w:proofErr w:type="spellStart"/>
      <w:r w:rsidRPr="00B457E7">
        <w:rPr>
          <w:rFonts w:eastAsiaTheme="minorHAnsi"/>
          <w:szCs w:val="24"/>
        </w:rPr>
        <w:t>је</w:t>
      </w:r>
      <w:proofErr w:type="spellEnd"/>
      <w:r w:rsidRPr="00B457E7">
        <w:rPr>
          <w:rFonts w:eastAsiaTheme="minorHAnsi"/>
          <w:szCs w:val="24"/>
        </w:rPr>
        <w:t xml:space="preserve"> у </w:t>
      </w:r>
      <w:proofErr w:type="spellStart"/>
      <w:r w:rsidRPr="00B457E7">
        <w:rPr>
          <w:rFonts w:eastAsiaTheme="minorHAnsi"/>
          <w:szCs w:val="24"/>
        </w:rPr>
        <w:t>складу</w:t>
      </w:r>
      <w:proofErr w:type="spellEnd"/>
      <w:r w:rsidRPr="00B457E7">
        <w:rPr>
          <w:rFonts w:eastAsiaTheme="minorHAnsi"/>
          <w:szCs w:val="24"/>
        </w:rPr>
        <w:t xml:space="preserve"> </w:t>
      </w:r>
      <w:proofErr w:type="spellStart"/>
      <w:r w:rsidRPr="00B457E7">
        <w:rPr>
          <w:rFonts w:eastAsiaTheme="minorHAnsi"/>
          <w:szCs w:val="24"/>
        </w:rPr>
        <w:t>са</w:t>
      </w:r>
      <w:proofErr w:type="spellEnd"/>
      <w:r w:rsidRPr="00B457E7">
        <w:rPr>
          <w:rFonts w:eastAsiaTheme="minorHAnsi"/>
          <w:szCs w:val="24"/>
        </w:rPr>
        <w:t xml:space="preserve"> </w:t>
      </w:r>
      <w:proofErr w:type="spellStart"/>
      <w:r w:rsidRPr="00B457E7">
        <w:rPr>
          <w:rFonts w:eastAsiaTheme="minorHAnsi"/>
          <w:szCs w:val="24"/>
        </w:rPr>
        <w:t>чланом</w:t>
      </w:r>
      <w:proofErr w:type="spellEnd"/>
      <w:r w:rsidRPr="00B457E7">
        <w:rPr>
          <w:rFonts w:eastAsiaTheme="minorHAnsi"/>
          <w:szCs w:val="24"/>
        </w:rPr>
        <w:t xml:space="preserve"> 173.</w:t>
      </w:r>
      <w:proofErr w:type="gramEnd"/>
      <w:r w:rsidRPr="00B457E7">
        <w:rPr>
          <w:rFonts w:eastAsiaTheme="minorHAnsi"/>
          <w:szCs w:val="24"/>
        </w:rPr>
        <w:t xml:space="preserve"> </w:t>
      </w:r>
      <w:proofErr w:type="spellStart"/>
      <w:proofErr w:type="gramStart"/>
      <w:r w:rsidRPr="00B457E7">
        <w:rPr>
          <w:rFonts w:eastAsiaTheme="minorHAnsi"/>
          <w:szCs w:val="24"/>
        </w:rPr>
        <w:t>став</w:t>
      </w:r>
      <w:proofErr w:type="spellEnd"/>
      <w:proofErr w:type="gramEnd"/>
      <w:r w:rsidRPr="00B457E7">
        <w:rPr>
          <w:rFonts w:eastAsiaTheme="minorHAnsi"/>
          <w:szCs w:val="24"/>
        </w:rPr>
        <w:t xml:space="preserve"> 2 . </w:t>
      </w:r>
      <w:proofErr w:type="spellStart"/>
      <w:proofErr w:type="gramStart"/>
      <w:r w:rsidRPr="00B457E7">
        <w:rPr>
          <w:rFonts w:eastAsiaTheme="minorHAnsi"/>
          <w:szCs w:val="24"/>
        </w:rPr>
        <w:t>Пословника</w:t>
      </w:r>
      <w:proofErr w:type="spellEnd"/>
      <w:r w:rsidRPr="00B457E7">
        <w:rPr>
          <w:rFonts w:eastAsiaTheme="minorHAnsi"/>
          <w:szCs w:val="24"/>
        </w:rPr>
        <w:t xml:space="preserve"> </w:t>
      </w:r>
      <w:proofErr w:type="spellStart"/>
      <w:r w:rsidRPr="00B457E7">
        <w:rPr>
          <w:rFonts w:eastAsiaTheme="minorHAnsi"/>
          <w:szCs w:val="24"/>
        </w:rPr>
        <w:t>Народне</w:t>
      </w:r>
      <w:proofErr w:type="spellEnd"/>
      <w:r w:rsidRPr="00B457E7">
        <w:rPr>
          <w:rFonts w:eastAsiaTheme="minorHAnsi"/>
          <w:szCs w:val="24"/>
        </w:rPr>
        <w:t xml:space="preserve"> </w:t>
      </w:r>
      <w:proofErr w:type="spellStart"/>
      <w:r w:rsidRPr="00B457E7">
        <w:rPr>
          <w:rFonts w:eastAsiaTheme="minorHAnsi"/>
          <w:szCs w:val="24"/>
        </w:rPr>
        <w:t>скупштине</w:t>
      </w:r>
      <w:proofErr w:type="spellEnd"/>
      <w:r w:rsidRPr="00B457E7">
        <w:rPr>
          <w:rFonts w:eastAsiaTheme="minorHAnsi"/>
          <w:szCs w:val="24"/>
        </w:rPr>
        <w:t xml:space="preserve"> </w:t>
      </w:r>
      <w:proofErr w:type="spellStart"/>
      <w:r w:rsidRPr="00B457E7">
        <w:rPr>
          <w:rFonts w:eastAsiaTheme="minorHAnsi"/>
          <w:szCs w:val="24"/>
        </w:rPr>
        <w:t>одлучио</w:t>
      </w:r>
      <w:proofErr w:type="spellEnd"/>
      <w:r w:rsidRPr="00B457E7">
        <w:rPr>
          <w:rFonts w:eastAsiaTheme="minorHAnsi"/>
          <w:szCs w:val="24"/>
        </w:rPr>
        <w:t xml:space="preserve"> </w:t>
      </w:r>
      <w:proofErr w:type="spellStart"/>
      <w:r w:rsidRPr="00B457E7">
        <w:rPr>
          <w:rFonts w:eastAsiaTheme="minorHAnsi"/>
          <w:szCs w:val="24"/>
        </w:rPr>
        <w:t>након</w:t>
      </w:r>
      <w:proofErr w:type="spellEnd"/>
      <w:r w:rsidRPr="00B457E7">
        <w:rPr>
          <w:rFonts w:eastAsiaTheme="minorHAnsi"/>
          <w:szCs w:val="24"/>
        </w:rPr>
        <w:t xml:space="preserve"> </w:t>
      </w:r>
      <w:proofErr w:type="spellStart"/>
      <w:r w:rsidRPr="00B457E7">
        <w:rPr>
          <w:rFonts w:eastAsiaTheme="minorHAnsi"/>
          <w:szCs w:val="24"/>
        </w:rPr>
        <w:t>гласања</w:t>
      </w:r>
      <w:proofErr w:type="spellEnd"/>
      <w:r w:rsidRPr="00B457E7">
        <w:rPr>
          <w:rFonts w:eastAsiaTheme="minorHAnsi"/>
          <w:szCs w:val="24"/>
        </w:rPr>
        <w:t xml:space="preserve"> </w:t>
      </w:r>
      <w:proofErr w:type="spellStart"/>
      <w:r w:rsidRPr="00B457E7">
        <w:rPr>
          <w:rFonts w:eastAsiaTheme="minorHAnsi"/>
          <w:szCs w:val="24"/>
        </w:rPr>
        <w:t>да</w:t>
      </w:r>
      <w:proofErr w:type="spellEnd"/>
      <w:r w:rsidRPr="00B457E7">
        <w:rPr>
          <w:rFonts w:eastAsiaTheme="minorHAnsi"/>
          <w:szCs w:val="24"/>
        </w:rPr>
        <w:t xml:space="preserve"> </w:t>
      </w:r>
      <w:proofErr w:type="spellStart"/>
      <w:r w:rsidRPr="00B457E7">
        <w:rPr>
          <w:rFonts w:eastAsiaTheme="minorHAnsi"/>
          <w:szCs w:val="24"/>
        </w:rPr>
        <w:t>предложи</w:t>
      </w:r>
      <w:proofErr w:type="spellEnd"/>
      <w:r w:rsidRPr="00B457E7">
        <w:rPr>
          <w:rFonts w:eastAsiaTheme="minorHAnsi"/>
          <w:szCs w:val="24"/>
        </w:rPr>
        <w:t xml:space="preserve"> </w:t>
      </w:r>
      <w:proofErr w:type="spellStart"/>
      <w:r w:rsidRPr="00B457E7">
        <w:rPr>
          <w:rFonts w:eastAsiaTheme="minorHAnsi"/>
          <w:szCs w:val="24"/>
        </w:rPr>
        <w:t>Одбору</w:t>
      </w:r>
      <w:proofErr w:type="spellEnd"/>
      <w:r w:rsidRPr="00B457E7">
        <w:rPr>
          <w:rFonts w:eastAsiaTheme="minorHAnsi"/>
          <w:szCs w:val="24"/>
        </w:rPr>
        <w:t xml:space="preserve"> </w:t>
      </w:r>
      <w:proofErr w:type="spellStart"/>
      <w:r w:rsidRPr="00B457E7">
        <w:rPr>
          <w:rFonts w:eastAsiaTheme="minorHAnsi"/>
          <w:szCs w:val="24"/>
        </w:rPr>
        <w:t>за</w:t>
      </w:r>
      <w:proofErr w:type="spellEnd"/>
      <w:r w:rsidRPr="00B457E7">
        <w:rPr>
          <w:rFonts w:eastAsiaTheme="minorHAnsi"/>
          <w:szCs w:val="24"/>
        </w:rPr>
        <w:t xml:space="preserve"> </w:t>
      </w:r>
      <w:proofErr w:type="spellStart"/>
      <w:r w:rsidRPr="00B457E7">
        <w:rPr>
          <w:rFonts w:eastAsiaTheme="minorHAnsi"/>
          <w:szCs w:val="24"/>
        </w:rPr>
        <w:t>финансије</w:t>
      </w:r>
      <w:proofErr w:type="spellEnd"/>
      <w:r w:rsidRPr="00B457E7">
        <w:rPr>
          <w:rFonts w:eastAsiaTheme="minorHAnsi"/>
          <w:szCs w:val="24"/>
        </w:rPr>
        <w:t xml:space="preserve">, </w:t>
      </w:r>
      <w:proofErr w:type="spellStart"/>
      <w:r w:rsidRPr="00B457E7">
        <w:rPr>
          <w:rFonts w:eastAsiaTheme="minorHAnsi"/>
          <w:szCs w:val="24"/>
        </w:rPr>
        <w:t>републички</w:t>
      </w:r>
      <w:proofErr w:type="spellEnd"/>
      <w:r w:rsidRPr="00B457E7">
        <w:rPr>
          <w:rFonts w:eastAsiaTheme="minorHAnsi"/>
          <w:szCs w:val="24"/>
        </w:rPr>
        <w:t xml:space="preserve"> </w:t>
      </w:r>
      <w:proofErr w:type="spellStart"/>
      <w:r w:rsidRPr="00B457E7">
        <w:rPr>
          <w:rFonts w:eastAsiaTheme="minorHAnsi"/>
          <w:szCs w:val="24"/>
        </w:rPr>
        <w:t>буџет</w:t>
      </w:r>
      <w:proofErr w:type="spellEnd"/>
      <w:r w:rsidRPr="00B457E7">
        <w:rPr>
          <w:rFonts w:eastAsiaTheme="minorHAnsi"/>
          <w:szCs w:val="24"/>
        </w:rPr>
        <w:t xml:space="preserve"> и </w:t>
      </w:r>
      <w:proofErr w:type="spellStart"/>
      <w:r w:rsidRPr="00B457E7">
        <w:rPr>
          <w:rFonts w:eastAsiaTheme="minorHAnsi"/>
          <w:szCs w:val="24"/>
        </w:rPr>
        <w:lastRenderedPageBreak/>
        <w:t>контролу</w:t>
      </w:r>
      <w:proofErr w:type="spellEnd"/>
      <w:r w:rsidRPr="00B457E7">
        <w:rPr>
          <w:rFonts w:eastAsiaTheme="minorHAnsi"/>
          <w:szCs w:val="24"/>
        </w:rPr>
        <w:t xml:space="preserve"> </w:t>
      </w:r>
      <w:proofErr w:type="spellStart"/>
      <w:r w:rsidRPr="00B457E7">
        <w:rPr>
          <w:rFonts w:eastAsiaTheme="minorHAnsi"/>
          <w:szCs w:val="24"/>
        </w:rPr>
        <w:t>трошења</w:t>
      </w:r>
      <w:proofErr w:type="spellEnd"/>
      <w:r w:rsidRPr="00B457E7">
        <w:rPr>
          <w:rFonts w:eastAsiaTheme="minorHAnsi"/>
          <w:szCs w:val="24"/>
        </w:rPr>
        <w:t xml:space="preserve"> </w:t>
      </w:r>
      <w:proofErr w:type="spellStart"/>
      <w:r w:rsidRPr="00B457E7">
        <w:rPr>
          <w:rFonts w:eastAsiaTheme="minorHAnsi"/>
          <w:szCs w:val="24"/>
        </w:rPr>
        <w:t>јавних</w:t>
      </w:r>
      <w:proofErr w:type="spellEnd"/>
      <w:r w:rsidRPr="00B457E7">
        <w:rPr>
          <w:rFonts w:eastAsiaTheme="minorHAnsi"/>
          <w:szCs w:val="24"/>
        </w:rPr>
        <w:t xml:space="preserve"> </w:t>
      </w:r>
      <w:proofErr w:type="spellStart"/>
      <w:r w:rsidRPr="00B457E7">
        <w:rPr>
          <w:rFonts w:eastAsiaTheme="minorHAnsi"/>
          <w:szCs w:val="24"/>
        </w:rPr>
        <w:t>средстава</w:t>
      </w:r>
      <w:proofErr w:type="spellEnd"/>
      <w:r w:rsidRPr="00B457E7">
        <w:rPr>
          <w:rFonts w:eastAsiaTheme="minorHAnsi"/>
          <w:szCs w:val="24"/>
        </w:rPr>
        <w:t xml:space="preserve"> </w:t>
      </w:r>
      <w:proofErr w:type="spellStart"/>
      <w:r w:rsidRPr="00B457E7">
        <w:rPr>
          <w:rFonts w:eastAsiaTheme="minorHAnsi"/>
          <w:szCs w:val="24"/>
        </w:rPr>
        <w:t>да</w:t>
      </w:r>
      <w:proofErr w:type="spellEnd"/>
      <w:r w:rsidRPr="00B457E7">
        <w:rPr>
          <w:rFonts w:eastAsiaTheme="minorHAnsi"/>
          <w:szCs w:val="24"/>
        </w:rPr>
        <w:t xml:space="preserve"> </w:t>
      </w:r>
      <w:proofErr w:type="spellStart"/>
      <w:r w:rsidRPr="00B457E7">
        <w:rPr>
          <w:rFonts w:eastAsiaTheme="minorHAnsi"/>
          <w:szCs w:val="24"/>
        </w:rPr>
        <w:t>прихвати</w:t>
      </w:r>
      <w:proofErr w:type="spellEnd"/>
      <w:r w:rsidRPr="00B457E7">
        <w:rPr>
          <w:rFonts w:eastAsiaTheme="minorHAnsi"/>
          <w:szCs w:val="24"/>
        </w:rPr>
        <w:t xml:space="preserve"> у </w:t>
      </w:r>
      <w:proofErr w:type="spellStart"/>
      <w:r w:rsidRPr="00B457E7">
        <w:rPr>
          <w:rFonts w:eastAsiaTheme="minorHAnsi"/>
          <w:szCs w:val="24"/>
        </w:rPr>
        <w:t>начелу</w:t>
      </w:r>
      <w:proofErr w:type="spellEnd"/>
      <w:r w:rsidRPr="00B457E7">
        <w:rPr>
          <w:rFonts w:eastAsiaTheme="minorHAnsi"/>
          <w:szCs w:val="24"/>
        </w:rPr>
        <w:t xml:space="preserve"> </w:t>
      </w:r>
      <w:proofErr w:type="spellStart"/>
      <w:r w:rsidRPr="00B457E7">
        <w:rPr>
          <w:rFonts w:eastAsiaTheme="minorHAnsi"/>
          <w:szCs w:val="24"/>
        </w:rPr>
        <w:t>Предлог</w:t>
      </w:r>
      <w:proofErr w:type="spellEnd"/>
      <w:r w:rsidRPr="00B457E7">
        <w:rPr>
          <w:rFonts w:eastAsiaTheme="minorHAnsi"/>
          <w:szCs w:val="24"/>
        </w:rPr>
        <w:t xml:space="preserve"> </w:t>
      </w:r>
      <w:proofErr w:type="spellStart"/>
      <w:r w:rsidRPr="00B457E7">
        <w:rPr>
          <w:rFonts w:eastAsiaTheme="minorHAnsi"/>
          <w:szCs w:val="24"/>
        </w:rPr>
        <w:t>закона</w:t>
      </w:r>
      <w:proofErr w:type="spellEnd"/>
      <w:r w:rsidRPr="00B457E7">
        <w:rPr>
          <w:rFonts w:eastAsiaTheme="minorHAnsi"/>
          <w:szCs w:val="24"/>
        </w:rPr>
        <w:t xml:space="preserve"> о</w:t>
      </w:r>
      <w:r w:rsidRPr="00B457E7">
        <w:rPr>
          <w:rFonts w:eastAsiaTheme="minorHAnsi"/>
          <w:szCs w:val="24"/>
          <w:lang w:val="sr-Cyrl-RS"/>
        </w:rPr>
        <w:t xml:space="preserve"> изменама Закона о </w:t>
      </w:r>
      <w:proofErr w:type="spellStart"/>
      <w:r w:rsidRPr="00B457E7">
        <w:rPr>
          <w:rFonts w:eastAsiaTheme="minorHAnsi"/>
          <w:szCs w:val="24"/>
        </w:rPr>
        <w:t>буџету</w:t>
      </w:r>
      <w:proofErr w:type="spellEnd"/>
      <w:r w:rsidRPr="00B457E7">
        <w:rPr>
          <w:rFonts w:eastAsiaTheme="minorHAnsi"/>
          <w:szCs w:val="24"/>
        </w:rPr>
        <w:t xml:space="preserve"> </w:t>
      </w:r>
      <w:proofErr w:type="spellStart"/>
      <w:r w:rsidRPr="00B457E7">
        <w:rPr>
          <w:rFonts w:eastAsiaTheme="minorHAnsi"/>
          <w:szCs w:val="24"/>
        </w:rPr>
        <w:t>Републике</w:t>
      </w:r>
      <w:proofErr w:type="spellEnd"/>
      <w:r w:rsidRPr="00B457E7">
        <w:rPr>
          <w:rFonts w:eastAsiaTheme="minorHAnsi"/>
          <w:szCs w:val="24"/>
        </w:rPr>
        <w:t xml:space="preserve"> </w:t>
      </w:r>
      <w:proofErr w:type="spellStart"/>
      <w:r w:rsidRPr="00B457E7">
        <w:rPr>
          <w:rFonts w:eastAsiaTheme="minorHAnsi"/>
          <w:szCs w:val="24"/>
        </w:rPr>
        <w:t>Србије</w:t>
      </w:r>
      <w:proofErr w:type="spellEnd"/>
      <w:r w:rsidRPr="00B457E7">
        <w:rPr>
          <w:rFonts w:eastAsiaTheme="minorHAnsi"/>
          <w:szCs w:val="24"/>
        </w:rPr>
        <w:t xml:space="preserve"> </w:t>
      </w:r>
      <w:proofErr w:type="spellStart"/>
      <w:r w:rsidRPr="00B457E7">
        <w:rPr>
          <w:rFonts w:eastAsiaTheme="minorHAnsi"/>
          <w:szCs w:val="24"/>
        </w:rPr>
        <w:t>за</w:t>
      </w:r>
      <w:proofErr w:type="spellEnd"/>
      <w:r w:rsidRPr="00B457E7">
        <w:rPr>
          <w:rFonts w:eastAsiaTheme="minorHAnsi"/>
          <w:szCs w:val="24"/>
        </w:rPr>
        <w:t xml:space="preserve"> 20</w:t>
      </w:r>
      <w:r w:rsidRPr="00B457E7">
        <w:rPr>
          <w:rFonts w:eastAsiaTheme="minorHAnsi"/>
          <w:szCs w:val="24"/>
          <w:lang w:val="sr-Cyrl-RS"/>
        </w:rPr>
        <w:t>21</w:t>
      </w:r>
      <w:r w:rsidRPr="00B457E7">
        <w:rPr>
          <w:rFonts w:eastAsiaTheme="minorHAnsi"/>
          <w:szCs w:val="24"/>
        </w:rPr>
        <w:t>.</w:t>
      </w:r>
      <w:proofErr w:type="gramEnd"/>
      <w:r w:rsidRPr="00B457E7">
        <w:rPr>
          <w:rFonts w:eastAsiaTheme="minorHAnsi"/>
          <w:szCs w:val="24"/>
        </w:rPr>
        <w:t xml:space="preserve"> </w:t>
      </w:r>
      <w:proofErr w:type="spellStart"/>
      <w:proofErr w:type="gramStart"/>
      <w:r w:rsidRPr="00B457E7">
        <w:rPr>
          <w:rFonts w:eastAsiaTheme="minorHAnsi"/>
          <w:szCs w:val="24"/>
        </w:rPr>
        <w:t>годину</w:t>
      </w:r>
      <w:proofErr w:type="spellEnd"/>
      <w:proofErr w:type="gramEnd"/>
      <w:r w:rsidRPr="00B457E7">
        <w:rPr>
          <w:rFonts w:eastAsiaTheme="minorHAnsi"/>
          <w:szCs w:val="24"/>
        </w:rPr>
        <w:t xml:space="preserve">, </w:t>
      </w:r>
      <w:proofErr w:type="spellStart"/>
      <w:r w:rsidRPr="00B457E7">
        <w:rPr>
          <w:rFonts w:eastAsiaTheme="minorHAnsi"/>
          <w:szCs w:val="24"/>
        </w:rPr>
        <w:t>раздео</w:t>
      </w:r>
      <w:proofErr w:type="spellEnd"/>
      <w:r w:rsidRPr="00B457E7">
        <w:rPr>
          <w:rFonts w:eastAsiaTheme="minorHAnsi"/>
          <w:szCs w:val="24"/>
        </w:rPr>
        <w:t xml:space="preserve"> 2</w:t>
      </w:r>
      <w:r w:rsidRPr="00B457E7">
        <w:rPr>
          <w:rFonts w:eastAsiaTheme="minorHAnsi"/>
          <w:szCs w:val="24"/>
          <w:lang w:val="sr-Cyrl-RS"/>
        </w:rPr>
        <w:t>4</w:t>
      </w:r>
      <w:r w:rsidRPr="00B457E7">
        <w:rPr>
          <w:rFonts w:eastAsiaTheme="minorHAnsi"/>
          <w:szCs w:val="24"/>
        </w:rPr>
        <w:t xml:space="preserve"> - </w:t>
      </w:r>
      <w:proofErr w:type="spellStart"/>
      <w:r w:rsidRPr="00B457E7">
        <w:rPr>
          <w:rFonts w:eastAsiaTheme="minorHAnsi"/>
          <w:szCs w:val="24"/>
        </w:rPr>
        <w:t>Министарство</w:t>
      </w:r>
      <w:proofErr w:type="spellEnd"/>
      <w:r w:rsidRPr="00B457E7">
        <w:rPr>
          <w:rFonts w:eastAsiaTheme="minorHAnsi"/>
          <w:szCs w:val="24"/>
        </w:rPr>
        <w:t xml:space="preserve"> </w:t>
      </w:r>
      <w:proofErr w:type="spellStart"/>
      <w:r w:rsidRPr="00B457E7">
        <w:rPr>
          <w:rFonts w:eastAsiaTheme="minorHAnsi"/>
          <w:szCs w:val="24"/>
        </w:rPr>
        <w:t>пољопривреде</w:t>
      </w:r>
      <w:proofErr w:type="spellEnd"/>
      <w:r w:rsidRPr="00B457E7">
        <w:rPr>
          <w:rFonts w:eastAsiaTheme="minorHAnsi"/>
          <w:szCs w:val="24"/>
          <w:lang w:val="sr-Cyrl-RS"/>
        </w:rPr>
        <w:t>, шумарства и водопривреде</w:t>
      </w:r>
      <w:r w:rsidRPr="00B457E7">
        <w:rPr>
          <w:rFonts w:eastAsiaTheme="minorHAnsi"/>
          <w:szCs w:val="24"/>
        </w:rPr>
        <w:t xml:space="preserve"> </w:t>
      </w:r>
      <w:proofErr w:type="spellStart"/>
      <w:r w:rsidRPr="00B457E7">
        <w:rPr>
          <w:rFonts w:eastAsiaTheme="minorHAnsi"/>
          <w:szCs w:val="24"/>
        </w:rPr>
        <w:t>који</w:t>
      </w:r>
      <w:proofErr w:type="spellEnd"/>
      <w:r w:rsidRPr="00B457E7">
        <w:rPr>
          <w:rFonts w:eastAsiaTheme="minorHAnsi"/>
          <w:szCs w:val="24"/>
        </w:rPr>
        <w:t xml:space="preserve"> </w:t>
      </w:r>
      <w:proofErr w:type="spellStart"/>
      <w:r w:rsidRPr="00B457E7">
        <w:rPr>
          <w:rFonts w:eastAsiaTheme="minorHAnsi"/>
          <w:szCs w:val="24"/>
        </w:rPr>
        <w:t>је</w:t>
      </w:r>
      <w:proofErr w:type="spellEnd"/>
      <w:r w:rsidRPr="00B457E7">
        <w:rPr>
          <w:rFonts w:eastAsiaTheme="minorHAnsi"/>
          <w:szCs w:val="24"/>
        </w:rPr>
        <w:t xml:space="preserve"> </w:t>
      </w:r>
      <w:proofErr w:type="spellStart"/>
      <w:r w:rsidRPr="00B457E7">
        <w:rPr>
          <w:rFonts w:eastAsiaTheme="minorHAnsi"/>
          <w:szCs w:val="24"/>
        </w:rPr>
        <w:t>поднела</w:t>
      </w:r>
      <w:proofErr w:type="spellEnd"/>
      <w:r w:rsidRPr="00B457E7">
        <w:rPr>
          <w:rFonts w:eastAsiaTheme="minorHAnsi"/>
          <w:szCs w:val="24"/>
        </w:rPr>
        <w:t xml:space="preserve"> </w:t>
      </w:r>
      <w:proofErr w:type="spellStart"/>
      <w:r w:rsidRPr="00B457E7">
        <w:rPr>
          <w:rFonts w:eastAsiaTheme="minorHAnsi"/>
          <w:szCs w:val="24"/>
        </w:rPr>
        <w:t>Влада</w:t>
      </w:r>
      <w:proofErr w:type="spellEnd"/>
      <w:r w:rsidRPr="00B457E7">
        <w:rPr>
          <w:rFonts w:eastAsiaTheme="minorHAnsi"/>
          <w:szCs w:val="24"/>
        </w:rPr>
        <w:t>.</w:t>
      </w:r>
    </w:p>
    <w:p w:rsidR="00D46FEC" w:rsidRPr="00B457E7" w:rsidRDefault="00D46FEC" w:rsidP="00D46FEC">
      <w:pPr>
        <w:spacing w:after="0" w:line="240" w:lineRule="auto"/>
        <w:ind w:firstLine="720"/>
        <w:jc w:val="both"/>
        <w:rPr>
          <w:rFonts w:eastAsiaTheme="minorHAnsi"/>
          <w:szCs w:val="24"/>
          <w:lang w:eastAsia="en-GB"/>
        </w:rPr>
      </w:pPr>
    </w:p>
    <w:p w:rsidR="00B457E7" w:rsidRPr="00B457E7" w:rsidRDefault="00B457E7" w:rsidP="00B457E7">
      <w:pPr>
        <w:spacing w:after="0"/>
        <w:jc w:val="both"/>
        <w:rPr>
          <w:rFonts w:eastAsiaTheme="minorHAnsi"/>
          <w:szCs w:val="24"/>
        </w:rPr>
      </w:pPr>
      <w:r w:rsidRPr="00B457E7">
        <w:rPr>
          <w:rFonts w:eastAsiaTheme="minorHAnsi"/>
          <w:szCs w:val="24"/>
        </w:rPr>
        <w:t xml:space="preserve">            </w:t>
      </w:r>
      <w:proofErr w:type="spellStart"/>
      <w:proofErr w:type="gramStart"/>
      <w:r w:rsidRPr="00B457E7">
        <w:rPr>
          <w:rFonts w:eastAsiaTheme="minorHAnsi"/>
          <w:szCs w:val="24"/>
        </w:rPr>
        <w:t>За</w:t>
      </w:r>
      <w:proofErr w:type="spellEnd"/>
      <w:r w:rsidRPr="00B457E7">
        <w:rPr>
          <w:rFonts w:eastAsiaTheme="minorHAnsi"/>
          <w:szCs w:val="24"/>
        </w:rPr>
        <w:t xml:space="preserve"> </w:t>
      </w:r>
      <w:proofErr w:type="spellStart"/>
      <w:r w:rsidRPr="00B457E7">
        <w:rPr>
          <w:rFonts w:eastAsiaTheme="minorHAnsi"/>
          <w:szCs w:val="24"/>
        </w:rPr>
        <w:t>известиоца</w:t>
      </w:r>
      <w:proofErr w:type="spellEnd"/>
      <w:r w:rsidRPr="00B457E7">
        <w:rPr>
          <w:rFonts w:eastAsiaTheme="minorHAnsi"/>
          <w:szCs w:val="24"/>
        </w:rPr>
        <w:t xml:space="preserve"> </w:t>
      </w:r>
      <w:proofErr w:type="spellStart"/>
      <w:r w:rsidRPr="00B457E7">
        <w:rPr>
          <w:rFonts w:eastAsiaTheme="minorHAnsi"/>
          <w:szCs w:val="24"/>
        </w:rPr>
        <w:t>Одбора</w:t>
      </w:r>
      <w:proofErr w:type="spellEnd"/>
      <w:r w:rsidRPr="00B457E7">
        <w:rPr>
          <w:rFonts w:eastAsiaTheme="minorHAnsi"/>
          <w:szCs w:val="24"/>
        </w:rPr>
        <w:t xml:space="preserve"> </w:t>
      </w:r>
      <w:proofErr w:type="spellStart"/>
      <w:r w:rsidRPr="00B457E7">
        <w:rPr>
          <w:rFonts w:eastAsiaTheme="minorHAnsi"/>
          <w:szCs w:val="24"/>
        </w:rPr>
        <w:t>на</w:t>
      </w:r>
      <w:proofErr w:type="spellEnd"/>
      <w:r w:rsidRPr="00B457E7">
        <w:rPr>
          <w:rFonts w:eastAsiaTheme="minorHAnsi"/>
          <w:szCs w:val="24"/>
        </w:rPr>
        <w:t xml:space="preserve"> </w:t>
      </w:r>
      <w:proofErr w:type="spellStart"/>
      <w:r w:rsidRPr="00B457E7">
        <w:rPr>
          <w:rFonts w:eastAsiaTheme="minorHAnsi"/>
          <w:szCs w:val="24"/>
        </w:rPr>
        <w:t>седници</w:t>
      </w:r>
      <w:proofErr w:type="spellEnd"/>
      <w:r w:rsidRPr="00B457E7">
        <w:rPr>
          <w:rFonts w:eastAsiaTheme="minorHAnsi"/>
          <w:szCs w:val="24"/>
        </w:rPr>
        <w:t xml:space="preserve"> </w:t>
      </w:r>
      <w:proofErr w:type="spellStart"/>
      <w:r w:rsidRPr="00B457E7">
        <w:rPr>
          <w:rFonts w:eastAsiaTheme="minorHAnsi"/>
          <w:szCs w:val="24"/>
        </w:rPr>
        <w:t>Одбора</w:t>
      </w:r>
      <w:proofErr w:type="spellEnd"/>
      <w:r w:rsidRPr="00B457E7">
        <w:rPr>
          <w:rFonts w:eastAsiaTheme="minorHAnsi"/>
          <w:szCs w:val="24"/>
        </w:rPr>
        <w:t xml:space="preserve"> </w:t>
      </w:r>
      <w:proofErr w:type="spellStart"/>
      <w:r w:rsidRPr="00B457E7">
        <w:rPr>
          <w:rFonts w:eastAsiaTheme="minorHAnsi"/>
          <w:szCs w:val="24"/>
        </w:rPr>
        <w:t>за</w:t>
      </w:r>
      <w:proofErr w:type="spellEnd"/>
      <w:r w:rsidRPr="00B457E7">
        <w:rPr>
          <w:rFonts w:eastAsiaTheme="minorHAnsi"/>
          <w:szCs w:val="24"/>
        </w:rPr>
        <w:t xml:space="preserve"> </w:t>
      </w:r>
      <w:proofErr w:type="spellStart"/>
      <w:r w:rsidRPr="00B457E7">
        <w:rPr>
          <w:rFonts w:eastAsiaTheme="minorHAnsi"/>
          <w:szCs w:val="24"/>
        </w:rPr>
        <w:t>финансије</w:t>
      </w:r>
      <w:proofErr w:type="spellEnd"/>
      <w:r w:rsidRPr="00B457E7">
        <w:rPr>
          <w:rFonts w:eastAsiaTheme="minorHAnsi"/>
          <w:szCs w:val="24"/>
        </w:rPr>
        <w:t xml:space="preserve">, </w:t>
      </w:r>
      <w:proofErr w:type="spellStart"/>
      <w:r w:rsidRPr="00B457E7">
        <w:rPr>
          <w:rFonts w:eastAsiaTheme="minorHAnsi"/>
          <w:szCs w:val="24"/>
        </w:rPr>
        <w:t>републички</w:t>
      </w:r>
      <w:proofErr w:type="spellEnd"/>
      <w:r w:rsidRPr="00B457E7">
        <w:rPr>
          <w:rFonts w:eastAsiaTheme="minorHAnsi"/>
          <w:szCs w:val="24"/>
        </w:rPr>
        <w:t xml:space="preserve"> </w:t>
      </w:r>
      <w:proofErr w:type="spellStart"/>
      <w:r w:rsidRPr="00B457E7">
        <w:rPr>
          <w:rFonts w:eastAsiaTheme="minorHAnsi"/>
          <w:szCs w:val="24"/>
        </w:rPr>
        <w:t>буџет</w:t>
      </w:r>
      <w:proofErr w:type="spellEnd"/>
      <w:r w:rsidRPr="00B457E7">
        <w:rPr>
          <w:rFonts w:eastAsiaTheme="minorHAnsi"/>
          <w:szCs w:val="24"/>
        </w:rPr>
        <w:t xml:space="preserve"> и </w:t>
      </w:r>
      <w:proofErr w:type="spellStart"/>
      <w:r w:rsidRPr="00B457E7">
        <w:rPr>
          <w:rFonts w:eastAsiaTheme="minorHAnsi"/>
          <w:szCs w:val="24"/>
        </w:rPr>
        <w:t>контролу</w:t>
      </w:r>
      <w:proofErr w:type="spellEnd"/>
      <w:r w:rsidRPr="00B457E7">
        <w:rPr>
          <w:rFonts w:eastAsiaTheme="minorHAnsi"/>
          <w:szCs w:val="24"/>
        </w:rPr>
        <w:t xml:space="preserve"> </w:t>
      </w:r>
      <w:proofErr w:type="spellStart"/>
      <w:r w:rsidRPr="00B457E7">
        <w:rPr>
          <w:rFonts w:eastAsiaTheme="minorHAnsi"/>
          <w:szCs w:val="24"/>
        </w:rPr>
        <w:t>трошења</w:t>
      </w:r>
      <w:proofErr w:type="spellEnd"/>
      <w:r w:rsidRPr="00B457E7">
        <w:rPr>
          <w:rFonts w:eastAsiaTheme="minorHAnsi"/>
          <w:szCs w:val="24"/>
        </w:rPr>
        <w:t xml:space="preserve"> </w:t>
      </w:r>
      <w:proofErr w:type="spellStart"/>
      <w:r w:rsidRPr="00B457E7">
        <w:rPr>
          <w:rFonts w:eastAsiaTheme="minorHAnsi"/>
          <w:szCs w:val="24"/>
        </w:rPr>
        <w:t>јавних</w:t>
      </w:r>
      <w:proofErr w:type="spellEnd"/>
      <w:r w:rsidRPr="00B457E7">
        <w:rPr>
          <w:rFonts w:eastAsiaTheme="minorHAnsi"/>
          <w:szCs w:val="24"/>
        </w:rPr>
        <w:t xml:space="preserve"> </w:t>
      </w:r>
      <w:proofErr w:type="spellStart"/>
      <w:r w:rsidRPr="00B457E7">
        <w:rPr>
          <w:rFonts w:eastAsiaTheme="minorHAnsi"/>
          <w:szCs w:val="24"/>
        </w:rPr>
        <w:t>средстава</w:t>
      </w:r>
      <w:proofErr w:type="spellEnd"/>
      <w:r w:rsidRPr="00B457E7">
        <w:rPr>
          <w:rFonts w:eastAsiaTheme="minorHAnsi"/>
          <w:szCs w:val="24"/>
        </w:rPr>
        <w:t xml:space="preserve"> </w:t>
      </w:r>
      <w:proofErr w:type="spellStart"/>
      <w:r w:rsidRPr="00B457E7">
        <w:rPr>
          <w:rFonts w:eastAsiaTheme="minorHAnsi"/>
          <w:szCs w:val="24"/>
        </w:rPr>
        <w:t>одређен</w:t>
      </w:r>
      <w:proofErr w:type="spellEnd"/>
      <w:r w:rsidRPr="00B457E7">
        <w:rPr>
          <w:rFonts w:eastAsiaTheme="minorHAnsi"/>
          <w:szCs w:val="24"/>
        </w:rPr>
        <w:t xml:space="preserve"> </w:t>
      </w:r>
      <w:proofErr w:type="spellStart"/>
      <w:r w:rsidRPr="00B457E7">
        <w:rPr>
          <w:rFonts w:eastAsiaTheme="minorHAnsi"/>
          <w:szCs w:val="24"/>
        </w:rPr>
        <w:t>је</w:t>
      </w:r>
      <w:proofErr w:type="spellEnd"/>
      <w:r w:rsidRPr="00B457E7">
        <w:rPr>
          <w:rFonts w:eastAsiaTheme="minorHAnsi"/>
          <w:szCs w:val="24"/>
        </w:rPr>
        <w:t xml:space="preserve"> </w:t>
      </w:r>
      <w:proofErr w:type="spellStart"/>
      <w:r w:rsidRPr="00B457E7">
        <w:rPr>
          <w:rFonts w:eastAsiaTheme="minorHAnsi"/>
          <w:szCs w:val="24"/>
        </w:rPr>
        <w:t>Маријан</w:t>
      </w:r>
      <w:proofErr w:type="spellEnd"/>
      <w:r w:rsidRPr="00B457E7">
        <w:rPr>
          <w:rFonts w:eastAsiaTheme="minorHAnsi"/>
          <w:szCs w:val="24"/>
        </w:rPr>
        <w:t xml:space="preserve"> </w:t>
      </w:r>
      <w:proofErr w:type="spellStart"/>
      <w:r w:rsidRPr="00B457E7">
        <w:rPr>
          <w:rFonts w:eastAsiaTheme="minorHAnsi"/>
          <w:szCs w:val="24"/>
        </w:rPr>
        <w:t>Ристичевић</w:t>
      </w:r>
      <w:proofErr w:type="spellEnd"/>
      <w:r w:rsidRPr="00B457E7">
        <w:rPr>
          <w:rFonts w:eastAsiaTheme="minorHAnsi"/>
          <w:szCs w:val="24"/>
        </w:rPr>
        <w:t xml:space="preserve">, </w:t>
      </w:r>
      <w:proofErr w:type="spellStart"/>
      <w:r w:rsidRPr="00B457E7">
        <w:rPr>
          <w:rFonts w:eastAsiaTheme="minorHAnsi"/>
          <w:szCs w:val="24"/>
        </w:rPr>
        <w:t>председник</w:t>
      </w:r>
      <w:proofErr w:type="spellEnd"/>
      <w:r w:rsidRPr="00B457E7">
        <w:rPr>
          <w:rFonts w:eastAsiaTheme="minorHAnsi"/>
          <w:szCs w:val="24"/>
        </w:rPr>
        <w:t xml:space="preserve"> </w:t>
      </w:r>
      <w:proofErr w:type="spellStart"/>
      <w:r w:rsidRPr="00B457E7">
        <w:rPr>
          <w:rFonts w:eastAsiaTheme="minorHAnsi"/>
          <w:szCs w:val="24"/>
        </w:rPr>
        <w:t>Одбора</w:t>
      </w:r>
      <w:proofErr w:type="spellEnd"/>
      <w:r w:rsidRPr="00B457E7">
        <w:rPr>
          <w:rFonts w:eastAsiaTheme="minorHAnsi"/>
          <w:szCs w:val="24"/>
        </w:rPr>
        <w:t>.</w:t>
      </w:r>
      <w:proofErr w:type="gramEnd"/>
    </w:p>
    <w:p w:rsidR="00352AC0" w:rsidRPr="00352AC0" w:rsidRDefault="00352AC0" w:rsidP="00352AC0">
      <w:pPr>
        <w:pStyle w:val="Style91"/>
        <w:widowControl/>
        <w:spacing w:before="77" w:line="269" w:lineRule="exact"/>
        <w:ind w:firstLine="0"/>
        <w:rPr>
          <w:rFonts w:ascii="Times New Roman" w:hAnsi="Times New Roman"/>
          <w:color w:val="000000"/>
          <w:lang w:val="sr-Cyrl-CS" w:eastAsia="sr-Cyrl-CS"/>
        </w:rPr>
      </w:pPr>
    </w:p>
    <w:p w:rsidR="00601158" w:rsidRDefault="00E3028A" w:rsidP="00BC65EC">
      <w:pPr>
        <w:spacing w:after="0" w:line="240" w:lineRule="auto"/>
        <w:ind w:firstLine="720"/>
        <w:jc w:val="both"/>
        <w:rPr>
          <w:szCs w:val="24"/>
          <w:lang w:val="sr-Cyrl-RS"/>
        </w:rPr>
      </w:pPr>
      <w:r w:rsidRPr="00C21D3B">
        <w:rPr>
          <w:szCs w:val="24"/>
          <w:lang w:val="sr-Cyrl-RS"/>
        </w:rPr>
        <w:t>Друга тачка дневног реда</w:t>
      </w:r>
      <w:r w:rsidR="00C21D3B">
        <w:rPr>
          <w:szCs w:val="24"/>
          <w:lang w:val="sr-Cyrl-RS"/>
        </w:rPr>
        <w:t xml:space="preserve"> </w:t>
      </w:r>
      <w:r w:rsidRPr="00C21D3B">
        <w:rPr>
          <w:szCs w:val="24"/>
          <w:lang w:val="sr-Cyrl-RS"/>
        </w:rPr>
        <w:t>-</w:t>
      </w:r>
      <w:r w:rsidR="00C21D3B">
        <w:rPr>
          <w:szCs w:val="24"/>
          <w:lang w:val="sr-Cyrl-RS"/>
        </w:rPr>
        <w:t xml:space="preserve"> </w:t>
      </w:r>
      <w:r w:rsidR="008D5696" w:rsidRPr="008D5696">
        <w:rPr>
          <w:szCs w:val="24"/>
          <w:lang w:val="sr-Cyrl-RS"/>
        </w:rPr>
        <w:t>Ак</w:t>
      </w:r>
      <w:r w:rsidR="008D5696">
        <w:rPr>
          <w:szCs w:val="24"/>
          <w:lang w:val="sr-Cyrl-RS"/>
        </w:rPr>
        <w:t>туелна ситуација у пољопривреди</w:t>
      </w:r>
    </w:p>
    <w:p w:rsidR="00C27688" w:rsidRPr="00592DB0" w:rsidRDefault="00C27688" w:rsidP="00BC65EC">
      <w:pPr>
        <w:spacing w:after="0" w:line="240" w:lineRule="auto"/>
        <w:ind w:firstLine="720"/>
        <w:jc w:val="both"/>
        <w:rPr>
          <w:szCs w:val="24"/>
          <w:lang w:val="sr-Cyrl-RS"/>
        </w:rPr>
      </w:pPr>
    </w:p>
    <w:p w:rsidR="00F9384E" w:rsidRPr="00DB60E5" w:rsidRDefault="00DB60E5" w:rsidP="00DB60E5">
      <w:pPr>
        <w:spacing w:after="0" w:line="240" w:lineRule="auto"/>
        <w:ind w:firstLine="720"/>
        <w:jc w:val="both"/>
        <w:rPr>
          <w:szCs w:val="24"/>
          <w:lang w:val="sr-Cyrl-RS"/>
        </w:rPr>
      </w:pPr>
      <w:r>
        <w:rPr>
          <w:szCs w:val="24"/>
          <w:lang w:val="sr-Cyrl-RS"/>
        </w:rPr>
        <w:t xml:space="preserve">Бојан Живковић, помоћник директора Управе за аграрна плаћања је рекао да је на данашњи дан Управа исплатила 12 милијарди динара за подстицаје који обухватају 30.000 захтева. На чекању је 2.7 милијарди динара који ће бити исплаћени у скорије време, а обухватају 14.276 захтева. Што се тиче исплаћених субвенција за 2020. </w:t>
      </w:r>
      <w:r w:rsidR="00C30443">
        <w:rPr>
          <w:szCs w:val="24"/>
          <w:lang w:val="sr-Cyrl-RS"/>
        </w:rPr>
        <w:t>г</w:t>
      </w:r>
      <w:r>
        <w:rPr>
          <w:szCs w:val="24"/>
          <w:lang w:val="sr-Cyrl-RS"/>
        </w:rPr>
        <w:t>одину</w:t>
      </w:r>
      <w:r w:rsidR="00C30443">
        <w:rPr>
          <w:szCs w:val="24"/>
          <w:lang w:val="sr-Cyrl-RS"/>
        </w:rPr>
        <w:t>, Војводини је исплаћено 35% буџета, док је централна Србија добила 65% буџета.</w:t>
      </w:r>
      <w:r w:rsidR="00B9785B">
        <w:rPr>
          <w:szCs w:val="24"/>
          <w:lang w:val="sr-Cyrl-RS"/>
        </w:rPr>
        <w:t xml:space="preserve"> Ако гледамо саму структуру </w:t>
      </w:r>
      <w:r w:rsidR="00C30443">
        <w:rPr>
          <w:szCs w:val="24"/>
          <w:lang w:val="sr-Cyrl-RS"/>
        </w:rPr>
        <w:t>субвенција,</w:t>
      </w:r>
      <w:r w:rsidR="000B200B">
        <w:rPr>
          <w:szCs w:val="24"/>
          <w:lang w:val="sr-Cyrl-RS"/>
        </w:rPr>
        <w:t xml:space="preserve"> у Војводини </w:t>
      </w:r>
      <w:r w:rsidR="00B9785B">
        <w:rPr>
          <w:szCs w:val="24"/>
          <w:lang w:val="sr-Cyrl-RS"/>
        </w:rPr>
        <w:t>је</w:t>
      </w:r>
      <w:r w:rsidR="00C30443">
        <w:rPr>
          <w:szCs w:val="24"/>
          <w:lang w:val="sr-Cyrl-RS"/>
        </w:rPr>
        <w:t xml:space="preserve"> 90%</w:t>
      </w:r>
      <w:r w:rsidR="00B9785B">
        <w:rPr>
          <w:szCs w:val="24"/>
          <w:lang w:val="sr-Cyrl-RS"/>
        </w:rPr>
        <w:t xml:space="preserve"> средстава утрошено</w:t>
      </w:r>
      <w:r w:rsidR="00ED26EB">
        <w:rPr>
          <w:szCs w:val="24"/>
          <w:lang w:val="sr-Cyrl-RS"/>
        </w:rPr>
        <w:t xml:space="preserve"> по основу </w:t>
      </w:r>
      <w:r w:rsidR="00C30443">
        <w:rPr>
          <w:szCs w:val="24"/>
          <w:lang w:val="sr-Cyrl-RS"/>
        </w:rPr>
        <w:t>дире</w:t>
      </w:r>
      <w:r w:rsidR="00ED26EB">
        <w:rPr>
          <w:szCs w:val="24"/>
          <w:lang w:val="sr-Cyrl-RS"/>
        </w:rPr>
        <w:t>ктних</w:t>
      </w:r>
      <w:r w:rsidR="00C30443">
        <w:rPr>
          <w:szCs w:val="24"/>
          <w:lang w:val="sr-Cyrl-RS"/>
        </w:rPr>
        <w:t xml:space="preserve"> плаћања,</w:t>
      </w:r>
      <w:r w:rsidR="00B9785B">
        <w:rPr>
          <w:szCs w:val="24"/>
          <w:lang w:val="sr-Cyrl-RS"/>
        </w:rPr>
        <w:t xml:space="preserve"> а </w:t>
      </w:r>
      <w:r w:rsidR="00C30443">
        <w:rPr>
          <w:szCs w:val="24"/>
          <w:lang w:val="sr-Cyrl-RS"/>
        </w:rPr>
        <w:t>10%</w:t>
      </w:r>
      <w:r w:rsidR="00B9785B">
        <w:rPr>
          <w:szCs w:val="24"/>
          <w:lang w:val="sr-Cyrl-RS"/>
        </w:rPr>
        <w:t xml:space="preserve"> је </w:t>
      </w:r>
      <w:r w:rsidR="00C30443">
        <w:rPr>
          <w:szCs w:val="24"/>
          <w:lang w:val="sr-Cyrl-RS"/>
        </w:rPr>
        <w:t xml:space="preserve">исплаћено за </w:t>
      </w:r>
      <w:r w:rsidR="00ED26EB">
        <w:rPr>
          <w:szCs w:val="24"/>
          <w:lang w:val="sr-Cyrl-RS"/>
        </w:rPr>
        <w:t>рурални развој. У централној Србији је 88% средстава</w:t>
      </w:r>
      <w:r w:rsidR="000B200B">
        <w:rPr>
          <w:szCs w:val="24"/>
          <w:lang w:val="sr-Cyrl-RS"/>
        </w:rPr>
        <w:t xml:space="preserve"> утрошено </w:t>
      </w:r>
      <w:r w:rsidR="00ED26EB">
        <w:rPr>
          <w:szCs w:val="24"/>
          <w:lang w:val="sr-Cyrl-RS"/>
        </w:rPr>
        <w:t>по основу директних плаћања, а 12% је исплаћено за рурални развој. По његовим речима, централни регистар субвенција је планиран да се уради кроз пројекат који се реализује са Светском банком.</w:t>
      </w:r>
    </w:p>
    <w:p w:rsidR="00DB60E5" w:rsidRPr="000B200B" w:rsidRDefault="000B200B" w:rsidP="000B200B">
      <w:pPr>
        <w:spacing w:after="0" w:line="240" w:lineRule="auto"/>
        <w:ind w:firstLine="720"/>
        <w:jc w:val="both"/>
        <w:rPr>
          <w:rFonts w:eastAsia="Times New Roman"/>
          <w:szCs w:val="24"/>
          <w:lang w:val="sr-Cyrl-RS"/>
        </w:rPr>
      </w:pPr>
      <w:r>
        <w:rPr>
          <w:rFonts w:eastAsia="Times New Roman"/>
          <w:szCs w:val="24"/>
          <w:lang w:val="sr-Cyrl-RS"/>
        </w:rPr>
        <w:t xml:space="preserve">Маријан Ристичевић </w:t>
      </w:r>
      <w:proofErr w:type="spellStart"/>
      <w:r w:rsidRPr="00180F55">
        <w:rPr>
          <w:rFonts w:eastAsia="Times New Roman"/>
          <w:szCs w:val="24"/>
        </w:rPr>
        <w:t>је</w:t>
      </w:r>
      <w:proofErr w:type="spellEnd"/>
      <w:r w:rsidRPr="00180F55">
        <w:rPr>
          <w:rFonts w:eastAsia="Times New Roman"/>
          <w:szCs w:val="24"/>
        </w:rPr>
        <w:t xml:space="preserve"> </w:t>
      </w:r>
      <w:proofErr w:type="spellStart"/>
      <w:r w:rsidRPr="00180F55">
        <w:rPr>
          <w:rFonts w:eastAsia="Times New Roman"/>
          <w:szCs w:val="24"/>
        </w:rPr>
        <w:t>указао</w:t>
      </w:r>
      <w:proofErr w:type="spellEnd"/>
      <w:r w:rsidRPr="00180F55">
        <w:rPr>
          <w:rFonts w:eastAsia="Times New Roman"/>
          <w:szCs w:val="24"/>
        </w:rPr>
        <w:t xml:space="preserve"> </w:t>
      </w:r>
      <w:proofErr w:type="spellStart"/>
      <w:r w:rsidRPr="00180F55">
        <w:rPr>
          <w:rFonts w:eastAsia="Times New Roman"/>
          <w:szCs w:val="24"/>
        </w:rPr>
        <w:t>на</w:t>
      </w:r>
      <w:proofErr w:type="spellEnd"/>
      <w:r w:rsidRPr="00180F55">
        <w:rPr>
          <w:rFonts w:eastAsia="Times New Roman"/>
          <w:szCs w:val="24"/>
        </w:rPr>
        <w:t xml:space="preserve"> </w:t>
      </w:r>
      <w:proofErr w:type="spellStart"/>
      <w:r w:rsidRPr="00180F55">
        <w:rPr>
          <w:rFonts w:eastAsia="Times New Roman"/>
          <w:szCs w:val="24"/>
        </w:rPr>
        <w:t>проблем</w:t>
      </w:r>
      <w:proofErr w:type="spellEnd"/>
      <w:r w:rsidRPr="00180F55">
        <w:rPr>
          <w:rFonts w:eastAsia="Times New Roman"/>
          <w:szCs w:val="24"/>
        </w:rPr>
        <w:t xml:space="preserve"> </w:t>
      </w:r>
      <w:proofErr w:type="spellStart"/>
      <w:r w:rsidRPr="00180F55">
        <w:rPr>
          <w:rFonts w:eastAsia="Times New Roman"/>
          <w:szCs w:val="24"/>
        </w:rPr>
        <w:t>који</w:t>
      </w:r>
      <w:proofErr w:type="spellEnd"/>
      <w:r w:rsidRPr="00180F55">
        <w:rPr>
          <w:rFonts w:eastAsia="Times New Roman"/>
          <w:szCs w:val="24"/>
        </w:rPr>
        <w:t xml:space="preserve"> </w:t>
      </w:r>
      <w:proofErr w:type="spellStart"/>
      <w:r w:rsidRPr="00180F55">
        <w:rPr>
          <w:rFonts w:eastAsia="Times New Roman"/>
          <w:szCs w:val="24"/>
        </w:rPr>
        <w:t>се</w:t>
      </w:r>
      <w:proofErr w:type="spellEnd"/>
      <w:r w:rsidRPr="00180F55">
        <w:rPr>
          <w:rFonts w:eastAsia="Times New Roman"/>
          <w:szCs w:val="24"/>
        </w:rPr>
        <w:t xml:space="preserve"> </w:t>
      </w:r>
      <w:proofErr w:type="spellStart"/>
      <w:r w:rsidRPr="00180F55">
        <w:rPr>
          <w:rFonts w:eastAsia="Times New Roman"/>
          <w:szCs w:val="24"/>
        </w:rPr>
        <w:t>јавља</w:t>
      </w:r>
      <w:proofErr w:type="spellEnd"/>
      <w:r w:rsidRPr="00180F55">
        <w:rPr>
          <w:rFonts w:eastAsia="Times New Roman"/>
          <w:szCs w:val="24"/>
        </w:rPr>
        <w:t xml:space="preserve"> </w:t>
      </w:r>
      <w:proofErr w:type="spellStart"/>
      <w:r w:rsidRPr="00180F55">
        <w:rPr>
          <w:rFonts w:eastAsia="Times New Roman"/>
          <w:szCs w:val="24"/>
        </w:rPr>
        <w:t>код</w:t>
      </w:r>
      <w:proofErr w:type="spellEnd"/>
      <w:r w:rsidRPr="00180F55">
        <w:rPr>
          <w:rFonts w:eastAsia="Times New Roman"/>
          <w:szCs w:val="24"/>
        </w:rPr>
        <w:t xml:space="preserve"> </w:t>
      </w:r>
      <w:proofErr w:type="spellStart"/>
      <w:r w:rsidRPr="00180F55">
        <w:rPr>
          <w:rFonts w:eastAsia="Times New Roman"/>
          <w:szCs w:val="24"/>
        </w:rPr>
        <w:t>конкурса</w:t>
      </w:r>
      <w:proofErr w:type="spellEnd"/>
      <w:r w:rsidRPr="00180F55">
        <w:rPr>
          <w:rFonts w:eastAsia="Times New Roman"/>
          <w:szCs w:val="24"/>
        </w:rPr>
        <w:t xml:space="preserve"> </w:t>
      </w:r>
      <w:proofErr w:type="spellStart"/>
      <w:r w:rsidRPr="00180F55">
        <w:rPr>
          <w:rFonts w:eastAsia="Times New Roman"/>
          <w:szCs w:val="24"/>
        </w:rPr>
        <w:t>за</w:t>
      </w:r>
      <w:proofErr w:type="spellEnd"/>
      <w:r w:rsidRPr="00180F55">
        <w:rPr>
          <w:rFonts w:eastAsia="Times New Roman"/>
          <w:szCs w:val="24"/>
        </w:rPr>
        <w:t xml:space="preserve"> </w:t>
      </w:r>
      <w:proofErr w:type="spellStart"/>
      <w:r w:rsidRPr="00180F55">
        <w:rPr>
          <w:rFonts w:eastAsia="Times New Roman"/>
          <w:szCs w:val="24"/>
        </w:rPr>
        <w:t>доделу</w:t>
      </w:r>
      <w:proofErr w:type="spellEnd"/>
      <w:r w:rsidRPr="00180F55">
        <w:rPr>
          <w:rFonts w:eastAsia="Times New Roman"/>
          <w:szCs w:val="24"/>
        </w:rPr>
        <w:t xml:space="preserve"> </w:t>
      </w:r>
      <w:proofErr w:type="spellStart"/>
      <w:r w:rsidRPr="00180F55">
        <w:rPr>
          <w:rFonts w:eastAsia="Times New Roman"/>
          <w:szCs w:val="24"/>
        </w:rPr>
        <w:t>бесповратних</w:t>
      </w:r>
      <w:proofErr w:type="spellEnd"/>
      <w:r w:rsidRPr="00180F55">
        <w:rPr>
          <w:rFonts w:eastAsia="Times New Roman"/>
          <w:szCs w:val="24"/>
        </w:rPr>
        <w:t xml:space="preserve"> </w:t>
      </w:r>
      <w:proofErr w:type="spellStart"/>
      <w:r w:rsidRPr="00180F55">
        <w:rPr>
          <w:rFonts w:eastAsia="Times New Roman"/>
          <w:szCs w:val="24"/>
        </w:rPr>
        <w:t>средстава</w:t>
      </w:r>
      <w:proofErr w:type="spellEnd"/>
      <w:r w:rsidRPr="00180F55">
        <w:rPr>
          <w:rFonts w:eastAsia="Times New Roman"/>
          <w:szCs w:val="24"/>
        </w:rPr>
        <w:t xml:space="preserve"> </w:t>
      </w:r>
      <w:proofErr w:type="spellStart"/>
      <w:r w:rsidRPr="00180F55">
        <w:rPr>
          <w:rFonts w:eastAsia="Times New Roman"/>
          <w:szCs w:val="24"/>
        </w:rPr>
        <w:t>младим</w:t>
      </w:r>
      <w:proofErr w:type="spellEnd"/>
      <w:r w:rsidRPr="00180F55">
        <w:rPr>
          <w:rFonts w:eastAsia="Times New Roman"/>
          <w:szCs w:val="24"/>
        </w:rPr>
        <w:t xml:space="preserve"> </w:t>
      </w:r>
      <w:proofErr w:type="spellStart"/>
      <w:r w:rsidRPr="00180F55">
        <w:rPr>
          <w:rFonts w:eastAsia="Times New Roman"/>
          <w:szCs w:val="24"/>
        </w:rPr>
        <w:t>пољопривредни</w:t>
      </w:r>
      <w:r>
        <w:rPr>
          <w:rFonts w:eastAsia="Times New Roman"/>
          <w:szCs w:val="24"/>
        </w:rPr>
        <w:t>цима</w:t>
      </w:r>
      <w:proofErr w:type="spellEnd"/>
      <w:r>
        <w:rPr>
          <w:rFonts w:eastAsia="Times New Roman"/>
          <w:szCs w:val="24"/>
        </w:rPr>
        <w:t>.</w:t>
      </w:r>
      <w:r>
        <w:rPr>
          <w:rFonts w:eastAsia="Times New Roman"/>
          <w:szCs w:val="24"/>
          <w:lang w:val="sr-Cyrl-RS"/>
        </w:rPr>
        <w:t xml:space="preserve"> П</w:t>
      </w:r>
      <w:proofErr w:type="spellStart"/>
      <w:r w:rsidRPr="00180F55">
        <w:rPr>
          <w:rFonts w:eastAsia="Times New Roman"/>
          <w:szCs w:val="24"/>
        </w:rPr>
        <w:t>отребно</w:t>
      </w:r>
      <w:proofErr w:type="spellEnd"/>
      <w:r w:rsidRPr="00180F55">
        <w:rPr>
          <w:rFonts w:eastAsia="Times New Roman"/>
          <w:szCs w:val="24"/>
        </w:rPr>
        <w:t xml:space="preserve"> </w:t>
      </w:r>
      <w:proofErr w:type="spellStart"/>
      <w:r w:rsidRPr="00180F55">
        <w:rPr>
          <w:rFonts w:eastAsia="Times New Roman"/>
          <w:szCs w:val="24"/>
        </w:rPr>
        <w:t>је</w:t>
      </w:r>
      <w:proofErr w:type="spellEnd"/>
      <w:r w:rsidRPr="00180F55">
        <w:rPr>
          <w:rFonts w:eastAsia="Times New Roman"/>
          <w:szCs w:val="24"/>
        </w:rPr>
        <w:t xml:space="preserve"> </w:t>
      </w:r>
      <w:proofErr w:type="spellStart"/>
      <w:r w:rsidRPr="00180F55">
        <w:rPr>
          <w:rFonts w:eastAsia="Times New Roman"/>
          <w:szCs w:val="24"/>
        </w:rPr>
        <w:t>да</w:t>
      </w:r>
      <w:proofErr w:type="spellEnd"/>
      <w:r w:rsidRPr="00180F55">
        <w:rPr>
          <w:rFonts w:eastAsia="Times New Roman"/>
          <w:szCs w:val="24"/>
        </w:rPr>
        <w:t xml:space="preserve"> </w:t>
      </w:r>
      <w:proofErr w:type="spellStart"/>
      <w:r w:rsidRPr="00180F55">
        <w:rPr>
          <w:rFonts w:eastAsia="Times New Roman"/>
          <w:szCs w:val="24"/>
        </w:rPr>
        <w:t>млади</w:t>
      </w:r>
      <w:proofErr w:type="spellEnd"/>
      <w:r w:rsidRPr="00180F55">
        <w:rPr>
          <w:rFonts w:eastAsia="Times New Roman"/>
          <w:szCs w:val="24"/>
        </w:rPr>
        <w:t xml:space="preserve"> </w:t>
      </w:r>
      <w:proofErr w:type="spellStart"/>
      <w:r w:rsidRPr="00180F55">
        <w:rPr>
          <w:rFonts w:eastAsia="Times New Roman"/>
          <w:szCs w:val="24"/>
        </w:rPr>
        <w:t>пољопривредници</w:t>
      </w:r>
      <w:proofErr w:type="spellEnd"/>
      <w:r w:rsidRPr="00180F55">
        <w:rPr>
          <w:rFonts w:eastAsia="Times New Roman"/>
          <w:szCs w:val="24"/>
        </w:rPr>
        <w:t xml:space="preserve"> </w:t>
      </w:r>
      <w:proofErr w:type="spellStart"/>
      <w:r w:rsidRPr="00180F55">
        <w:rPr>
          <w:rFonts w:eastAsia="Times New Roman"/>
          <w:szCs w:val="24"/>
        </w:rPr>
        <w:t>плаћају</w:t>
      </w:r>
      <w:proofErr w:type="spellEnd"/>
      <w:r w:rsidRPr="00180F55">
        <w:rPr>
          <w:rFonts w:eastAsia="Times New Roman"/>
          <w:szCs w:val="24"/>
        </w:rPr>
        <w:t xml:space="preserve"> </w:t>
      </w:r>
      <w:proofErr w:type="spellStart"/>
      <w:r w:rsidRPr="00180F55">
        <w:rPr>
          <w:rFonts w:eastAsia="Times New Roman"/>
          <w:szCs w:val="24"/>
        </w:rPr>
        <w:t>осигурање</w:t>
      </w:r>
      <w:proofErr w:type="spellEnd"/>
      <w:r w:rsidRPr="00180F55">
        <w:rPr>
          <w:rFonts w:eastAsia="Times New Roman"/>
          <w:szCs w:val="24"/>
        </w:rPr>
        <w:t xml:space="preserve"> ПИО </w:t>
      </w:r>
      <w:proofErr w:type="spellStart"/>
      <w:r w:rsidRPr="00180F55">
        <w:rPr>
          <w:rFonts w:eastAsia="Times New Roman"/>
          <w:szCs w:val="24"/>
        </w:rPr>
        <w:t>фонду</w:t>
      </w:r>
      <w:proofErr w:type="spellEnd"/>
      <w:r>
        <w:rPr>
          <w:rFonts w:eastAsia="Times New Roman"/>
          <w:szCs w:val="24"/>
          <w:lang w:val="sr-Cyrl-RS"/>
        </w:rPr>
        <w:t xml:space="preserve"> у наредних пет година од момента одобрења захтева</w:t>
      </w:r>
      <w:r w:rsidRPr="00180F55">
        <w:rPr>
          <w:rFonts w:eastAsia="Times New Roman"/>
          <w:szCs w:val="24"/>
        </w:rPr>
        <w:t xml:space="preserve">, и </w:t>
      </w:r>
      <w:proofErr w:type="spellStart"/>
      <w:r w:rsidRPr="00180F55">
        <w:rPr>
          <w:rFonts w:eastAsia="Times New Roman"/>
          <w:szCs w:val="24"/>
        </w:rPr>
        <w:t>да</w:t>
      </w:r>
      <w:proofErr w:type="spellEnd"/>
      <w:r w:rsidRPr="00180F55">
        <w:rPr>
          <w:rFonts w:eastAsia="Times New Roman"/>
          <w:szCs w:val="24"/>
        </w:rPr>
        <w:t xml:space="preserve"> </w:t>
      </w:r>
      <w:proofErr w:type="spellStart"/>
      <w:r w:rsidRPr="00180F55">
        <w:rPr>
          <w:rFonts w:eastAsia="Times New Roman"/>
          <w:szCs w:val="24"/>
        </w:rPr>
        <w:t>би</w:t>
      </w:r>
      <w:proofErr w:type="spellEnd"/>
      <w:r w:rsidRPr="00180F55">
        <w:rPr>
          <w:rFonts w:eastAsia="Times New Roman"/>
          <w:szCs w:val="24"/>
        </w:rPr>
        <w:t xml:space="preserve"> </w:t>
      </w:r>
      <w:proofErr w:type="spellStart"/>
      <w:r w:rsidRPr="00180F55">
        <w:rPr>
          <w:rFonts w:eastAsia="Times New Roman"/>
          <w:szCs w:val="24"/>
        </w:rPr>
        <w:t>то</w:t>
      </w:r>
      <w:proofErr w:type="spellEnd"/>
      <w:r w:rsidRPr="00180F55">
        <w:rPr>
          <w:rFonts w:eastAsia="Times New Roman"/>
          <w:szCs w:val="24"/>
        </w:rPr>
        <w:t xml:space="preserve"> </w:t>
      </w:r>
      <w:proofErr w:type="spellStart"/>
      <w:r w:rsidRPr="00180F55">
        <w:rPr>
          <w:rFonts w:eastAsia="Times New Roman"/>
          <w:szCs w:val="24"/>
        </w:rPr>
        <w:t>требало</w:t>
      </w:r>
      <w:proofErr w:type="spellEnd"/>
      <w:r w:rsidRPr="00180F55">
        <w:rPr>
          <w:rFonts w:eastAsia="Times New Roman"/>
          <w:szCs w:val="24"/>
        </w:rPr>
        <w:t xml:space="preserve"> </w:t>
      </w:r>
      <w:proofErr w:type="spellStart"/>
      <w:r w:rsidRPr="00180F55">
        <w:rPr>
          <w:rFonts w:eastAsia="Times New Roman"/>
          <w:szCs w:val="24"/>
        </w:rPr>
        <w:t>да</w:t>
      </w:r>
      <w:proofErr w:type="spellEnd"/>
      <w:r w:rsidRPr="00180F55">
        <w:rPr>
          <w:rFonts w:eastAsia="Times New Roman"/>
          <w:szCs w:val="24"/>
        </w:rPr>
        <w:t xml:space="preserve"> </w:t>
      </w:r>
      <w:proofErr w:type="spellStart"/>
      <w:r w:rsidRPr="00180F55">
        <w:rPr>
          <w:rFonts w:eastAsia="Times New Roman"/>
          <w:szCs w:val="24"/>
        </w:rPr>
        <w:t>буде</w:t>
      </w:r>
      <w:proofErr w:type="spellEnd"/>
      <w:r w:rsidRPr="00180F55">
        <w:rPr>
          <w:rFonts w:eastAsia="Times New Roman"/>
          <w:szCs w:val="24"/>
        </w:rPr>
        <w:t xml:space="preserve"> </w:t>
      </w:r>
      <w:proofErr w:type="spellStart"/>
      <w:r w:rsidRPr="00180F55">
        <w:rPr>
          <w:rFonts w:eastAsia="Times New Roman"/>
          <w:szCs w:val="24"/>
        </w:rPr>
        <w:t>обавезан</w:t>
      </w:r>
      <w:proofErr w:type="spellEnd"/>
      <w:r w:rsidRPr="00180F55">
        <w:rPr>
          <w:rFonts w:eastAsia="Times New Roman"/>
          <w:szCs w:val="24"/>
        </w:rPr>
        <w:t xml:space="preserve"> </w:t>
      </w:r>
      <w:proofErr w:type="spellStart"/>
      <w:r w:rsidRPr="00180F55">
        <w:rPr>
          <w:rFonts w:eastAsia="Times New Roman"/>
          <w:szCs w:val="24"/>
        </w:rPr>
        <w:t>услов</w:t>
      </w:r>
      <w:proofErr w:type="spellEnd"/>
      <w:r w:rsidRPr="00180F55">
        <w:rPr>
          <w:rFonts w:eastAsia="Times New Roman"/>
          <w:szCs w:val="24"/>
        </w:rPr>
        <w:t xml:space="preserve"> </w:t>
      </w:r>
      <w:proofErr w:type="spellStart"/>
      <w:r w:rsidRPr="00180F55">
        <w:rPr>
          <w:rFonts w:eastAsia="Times New Roman"/>
          <w:szCs w:val="24"/>
        </w:rPr>
        <w:t>за</w:t>
      </w:r>
      <w:proofErr w:type="spellEnd"/>
      <w:r w:rsidRPr="00180F55">
        <w:rPr>
          <w:rFonts w:eastAsia="Times New Roman"/>
          <w:szCs w:val="24"/>
        </w:rPr>
        <w:t xml:space="preserve"> </w:t>
      </w:r>
      <w:proofErr w:type="spellStart"/>
      <w:r w:rsidRPr="00180F55">
        <w:rPr>
          <w:rFonts w:eastAsia="Times New Roman"/>
          <w:szCs w:val="24"/>
        </w:rPr>
        <w:t>добијање</w:t>
      </w:r>
      <w:proofErr w:type="spellEnd"/>
      <w:r w:rsidRPr="00180F55">
        <w:rPr>
          <w:rFonts w:eastAsia="Times New Roman"/>
          <w:szCs w:val="24"/>
        </w:rPr>
        <w:t xml:space="preserve"> </w:t>
      </w:r>
      <w:proofErr w:type="spellStart"/>
      <w:r w:rsidRPr="00180F55">
        <w:rPr>
          <w:rFonts w:eastAsia="Times New Roman"/>
          <w:szCs w:val="24"/>
        </w:rPr>
        <w:t>подстицаја</w:t>
      </w:r>
      <w:proofErr w:type="spellEnd"/>
      <w:r w:rsidRPr="00180F55">
        <w:rPr>
          <w:rFonts w:eastAsia="Times New Roman"/>
          <w:szCs w:val="24"/>
        </w:rPr>
        <w:t xml:space="preserve">. </w:t>
      </w:r>
      <w:r>
        <w:rPr>
          <w:rFonts w:eastAsia="Times New Roman"/>
          <w:szCs w:val="24"/>
          <w:lang w:val="sr-Cyrl-RS"/>
        </w:rPr>
        <w:t xml:space="preserve">Такође, недовољно се користе средства из ИПАРД </w:t>
      </w:r>
      <w:r>
        <w:rPr>
          <w:rFonts w:eastAsia="Times New Roman"/>
          <w:szCs w:val="24"/>
          <w:lang w:val="sr-Latn-RS"/>
        </w:rPr>
        <w:t>II</w:t>
      </w:r>
      <w:r w:rsidR="0006113A">
        <w:rPr>
          <w:rFonts w:eastAsia="Times New Roman"/>
          <w:szCs w:val="24"/>
          <w:lang w:val="sr-Cyrl-RS"/>
        </w:rPr>
        <w:t xml:space="preserve"> програма</w:t>
      </w:r>
      <w:r w:rsidR="0006113A">
        <w:rPr>
          <w:rFonts w:eastAsia="Times New Roman"/>
          <w:szCs w:val="24"/>
        </w:rPr>
        <w:t xml:space="preserve">. </w:t>
      </w:r>
      <w:r w:rsidR="0006113A">
        <w:rPr>
          <w:rFonts w:eastAsia="Times New Roman"/>
          <w:szCs w:val="24"/>
          <w:lang w:val="sr-Cyrl-RS"/>
        </w:rPr>
        <w:t xml:space="preserve">Затим, </w:t>
      </w:r>
      <w:r>
        <w:rPr>
          <w:rFonts w:eastAsia="Times New Roman"/>
          <w:szCs w:val="24"/>
          <w:lang w:val="sr-Cyrl-RS"/>
        </w:rPr>
        <w:t>потребно је да се континуирано повећавају издвајања за подстицаје у пољопривреди, а тичу се националних мера подршке пољопривредницима.</w:t>
      </w:r>
    </w:p>
    <w:p w:rsidR="005062DD" w:rsidRPr="00592DB0" w:rsidRDefault="00123EEB" w:rsidP="00BC65EC">
      <w:pPr>
        <w:spacing w:after="0" w:line="240" w:lineRule="auto"/>
        <w:ind w:firstLine="720"/>
        <w:jc w:val="both"/>
        <w:rPr>
          <w:szCs w:val="24"/>
          <w:lang w:val="sr-Cyrl-RS"/>
        </w:rPr>
      </w:pPr>
      <w:r>
        <w:rPr>
          <w:szCs w:val="24"/>
          <w:lang w:val="sr-Cyrl-RS"/>
        </w:rPr>
        <w:t xml:space="preserve">У дискусији </w:t>
      </w:r>
      <w:r w:rsidR="00FD53B6">
        <w:rPr>
          <w:szCs w:val="24"/>
          <w:lang w:val="sr-Cyrl-RS"/>
        </w:rPr>
        <w:t xml:space="preserve">су </w:t>
      </w:r>
      <w:r w:rsidR="00D142C1">
        <w:rPr>
          <w:szCs w:val="24"/>
          <w:lang w:val="sr-Cyrl-RS"/>
        </w:rPr>
        <w:t>учествовали</w:t>
      </w:r>
      <w:r w:rsidR="00F9384E">
        <w:rPr>
          <w:szCs w:val="24"/>
          <w:lang w:val="sr-Cyrl-RS"/>
        </w:rPr>
        <w:t xml:space="preserve"> народни посланици</w:t>
      </w:r>
      <w:r w:rsidR="00D142C1">
        <w:rPr>
          <w:szCs w:val="24"/>
          <w:lang w:val="sr-Cyrl-RS"/>
        </w:rPr>
        <w:t xml:space="preserve"> </w:t>
      </w:r>
      <w:r>
        <w:rPr>
          <w:szCs w:val="24"/>
          <w:lang w:val="sr-Cyrl-RS"/>
        </w:rPr>
        <w:t>Мар</w:t>
      </w:r>
      <w:r w:rsidR="00FD53B6">
        <w:rPr>
          <w:szCs w:val="24"/>
          <w:lang w:val="sr-Cyrl-RS"/>
        </w:rPr>
        <w:t>и</w:t>
      </w:r>
      <w:r>
        <w:rPr>
          <w:szCs w:val="24"/>
          <w:lang w:val="sr-Cyrl-RS"/>
        </w:rPr>
        <w:t>ј</w:t>
      </w:r>
      <w:r w:rsidR="00611781">
        <w:rPr>
          <w:szCs w:val="24"/>
          <w:lang w:val="sr-Cyrl-RS"/>
        </w:rPr>
        <w:t>ан Ристичевић, Верољуб Матић, Велибор Станојловић и</w:t>
      </w:r>
      <w:r w:rsidR="002E6875">
        <w:rPr>
          <w:szCs w:val="24"/>
          <w:lang w:val="sr-Cyrl-RS"/>
        </w:rPr>
        <w:t xml:space="preserve"> </w:t>
      </w:r>
      <w:r w:rsidR="00611781">
        <w:rPr>
          <w:szCs w:val="24"/>
          <w:lang w:val="sr-Cyrl-RS"/>
        </w:rPr>
        <w:t>Љубинко Ракоњац.</w:t>
      </w:r>
    </w:p>
    <w:p w:rsidR="00A73965" w:rsidRPr="00592DB0" w:rsidRDefault="00A73965" w:rsidP="000B200B">
      <w:pPr>
        <w:spacing w:after="0" w:line="240" w:lineRule="auto"/>
        <w:jc w:val="both"/>
        <w:rPr>
          <w:szCs w:val="24"/>
          <w:vertAlign w:val="subscript"/>
          <w:lang w:val="sr-Cyrl-RS"/>
        </w:rPr>
      </w:pPr>
    </w:p>
    <w:p w:rsidR="007C2745" w:rsidRDefault="007C2745" w:rsidP="007C2745">
      <w:pPr>
        <w:spacing w:after="0" w:line="240" w:lineRule="auto"/>
        <w:jc w:val="both"/>
        <w:rPr>
          <w:rFonts w:eastAsia="Times New Roman"/>
          <w:szCs w:val="24"/>
          <w:lang w:val="sr-Cyrl-RS" w:eastAsia="en-GB"/>
        </w:rPr>
      </w:pPr>
      <w:r>
        <w:rPr>
          <w:rFonts w:eastAsia="Times New Roman"/>
          <w:szCs w:val="24"/>
          <w:lang w:val="sr-Cyrl-RS" w:eastAsia="en-GB"/>
        </w:rPr>
        <w:tab/>
      </w:r>
      <w:r w:rsidRPr="00EF643E">
        <w:rPr>
          <w:rFonts w:eastAsia="Times New Roman"/>
          <w:szCs w:val="24"/>
          <w:lang w:val="sr-Cyrl-RS" w:eastAsia="en-GB"/>
        </w:rPr>
        <w:t xml:space="preserve">Након расправе о тачки дневног реда </w:t>
      </w:r>
      <w:proofErr w:type="spellStart"/>
      <w:r w:rsidRPr="00EF643E">
        <w:rPr>
          <w:rFonts w:eastAsia="Times New Roman"/>
          <w:szCs w:val="24"/>
          <w:lang w:val="en-GB" w:eastAsia="en-GB"/>
        </w:rPr>
        <w:t>Одбор</w:t>
      </w:r>
      <w:proofErr w:type="spellEnd"/>
      <w:r w:rsidRPr="00EF643E">
        <w:rPr>
          <w:rFonts w:eastAsia="Times New Roman"/>
          <w:szCs w:val="24"/>
          <w:lang w:val="en-GB" w:eastAsia="en-GB"/>
        </w:rPr>
        <w:t xml:space="preserve"> </w:t>
      </w:r>
      <w:r w:rsidRPr="00EF643E">
        <w:rPr>
          <w:rFonts w:eastAsia="Times New Roman"/>
          <w:szCs w:val="24"/>
          <w:lang w:val="sr-Cyrl-RS" w:eastAsia="en-GB"/>
        </w:rPr>
        <w:t>је једногласно</w:t>
      </w:r>
      <w:r>
        <w:rPr>
          <w:rFonts w:eastAsiaTheme="minorHAnsi"/>
          <w:szCs w:val="24"/>
          <w:lang w:val="sr-Cyrl-RS"/>
        </w:rPr>
        <w:t xml:space="preserve"> </w:t>
      </w:r>
      <w:r w:rsidR="00B327E7">
        <w:rPr>
          <w:rFonts w:eastAsiaTheme="minorHAnsi"/>
          <w:szCs w:val="24"/>
          <w:lang w:val="sr-Cyrl-RS"/>
        </w:rPr>
        <w:t xml:space="preserve">донео </w:t>
      </w:r>
      <w:r w:rsidRPr="00EF643E">
        <w:rPr>
          <w:rFonts w:eastAsia="Times New Roman"/>
          <w:szCs w:val="24"/>
          <w:lang w:val="sr-Cyrl-RS" w:eastAsia="en-GB"/>
        </w:rPr>
        <w:t>следећи</w:t>
      </w:r>
    </w:p>
    <w:p w:rsidR="007C2745" w:rsidRPr="00EF643E" w:rsidRDefault="007C2745" w:rsidP="007C2745">
      <w:pPr>
        <w:spacing w:after="0" w:line="240" w:lineRule="auto"/>
        <w:jc w:val="both"/>
        <w:rPr>
          <w:rFonts w:eastAsia="Times New Roman"/>
          <w:szCs w:val="24"/>
          <w:lang w:val="sr-Cyrl-RS" w:eastAsia="en-GB"/>
        </w:rPr>
      </w:pPr>
    </w:p>
    <w:p w:rsidR="007C2745" w:rsidRPr="00C21D3B" w:rsidRDefault="007C2745" w:rsidP="007C2745">
      <w:pPr>
        <w:spacing w:after="0"/>
        <w:rPr>
          <w:rFonts w:eastAsiaTheme="minorHAnsi"/>
          <w:szCs w:val="24"/>
          <w:lang w:val="sr-Cyrl-RS"/>
        </w:rPr>
      </w:pPr>
      <w:r w:rsidRPr="00C21D3B">
        <w:rPr>
          <w:rFonts w:eastAsiaTheme="minorHAnsi"/>
          <w:szCs w:val="24"/>
          <w:lang w:val="sr-Cyrl-RS"/>
        </w:rPr>
        <w:t>З а к љ у ч а к</w:t>
      </w:r>
    </w:p>
    <w:p w:rsidR="007C2745" w:rsidRPr="00C21D3B" w:rsidRDefault="007C2745" w:rsidP="007C2745">
      <w:pPr>
        <w:spacing w:after="0"/>
        <w:rPr>
          <w:rFonts w:eastAsiaTheme="minorHAnsi"/>
          <w:szCs w:val="24"/>
          <w:lang w:val="sr-Cyrl-RS"/>
        </w:rPr>
      </w:pPr>
    </w:p>
    <w:p w:rsidR="00352AC0" w:rsidRPr="00A73965" w:rsidRDefault="007C2745" w:rsidP="007C2745">
      <w:pPr>
        <w:spacing w:after="0"/>
        <w:jc w:val="both"/>
        <w:rPr>
          <w:rFonts w:eastAsia="Times New Roman"/>
          <w:szCs w:val="24"/>
          <w:lang w:val="sr-Cyrl-RS"/>
        </w:rPr>
      </w:pPr>
      <w:r>
        <w:rPr>
          <w:rFonts w:eastAsia="Times New Roman"/>
          <w:szCs w:val="24"/>
          <w:lang w:val="sr-Cyrl-RS"/>
        </w:rPr>
        <w:tab/>
      </w:r>
      <w:r w:rsidRPr="007C2745">
        <w:rPr>
          <w:rFonts w:eastAsia="Times New Roman"/>
          <w:szCs w:val="24"/>
          <w:lang w:val="sr-Cyrl-RS"/>
        </w:rPr>
        <w:t>Одбор се захваљује органима извршне власти на разумевању за предлог Одбора да се додели пет милијарди динара за подстицаје.</w:t>
      </w:r>
    </w:p>
    <w:p w:rsidR="005062DD" w:rsidRPr="00592DB0" w:rsidRDefault="005062DD" w:rsidP="00352AC0">
      <w:pPr>
        <w:spacing w:after="0" w:line="240" w:lineRule="auto"/>
        <w:jc w:val="both"/>
        <w:rPr>
          <w:szCs w:val="24"/>
          <w:lang w:val="sr-Cyrl-RS"/>
        </w:rPr>
      </w:pPr>
    </w:p>
    <w:p w:rsidR="00E3028A" w:rsidRPr="00B85A9F" w:rsidRDefault="00E3028A" w:rsidP="00BC65EC">
      <w:pPr>
        <w:spacing w:after="0" w:line="240" w:lineRule="auto"/>
        <w:ind w:firstLine="720"/>
        <w:jc w:val="both"/>
        <w:rPr>
          <w:rFonts w:eastAsia="Times New Roman"/>
          <w:szCs w:val="24"/>
          <w:lang w:val="sr-Cyrl-RS"/>
        </w:rPr>
      </w:pPr>
      <w:r w:rsidRPr="00D31F42">
        <w:rPr>
          <w:szCs w:val="24"/>
          <w:lang w:val="sr-Cyrl-RS"/>
        </w:rPr>
        <w:t>Трећа тачка дневног реда</w:t>
      </w:r>
      <w:r w:rsidR="00D31F42">
        <w:rPr>
          <w:szCs w:val="24"/>
          <w:lang w:val="sr-Cyrl-RS"/>
        </w:rPr>
        <w:t xml:space="preserve"> </w:t>
      </w:r>
      <w:r w:rsidRPr="00D31F42">
        <w:rPr>
          <w:szCs w:val="24"/>
          <w:lang w:val="sr-Cyrl-RS"/>
        </w:rPr>
        <w:t>-</w:t>
      </w:r>
      <w:r w:rsidR="00FB6ADB">
        <w:rPr>
          <w:szCs w:val="24"/>
          <w:lang w:val="sr-Cyrl-RS"/>
        </w:rPr>
        <w:t xml:space="preserve"> </w:t>
      </w:r>
      <w:r w:rsidR="00FB6ADB" w:rsidRPr="00FB6ADB">
        <w:rPr>
          <w:szCs w:val="24"/>
          <w:lang w:val="sr-Cyrl-RS"/>
        </w:rPr>
        <w:t>Предлог одлуке о члану Пододбора за праћење стања у пољопривреди у маргиналним - најнеразвијенијим подручјима Републике Срб</w:t>
      </w:r>
      <w:r w:rsidR="00FB6ADB">
        <w:rPr>
          <w:szCs w:val="24"/>
          <w:lang w:val="sr-Cyrl-RS"/>
        </w:rPr>
        <w:t xml:space="preserve">ије </w:t>
      </w:r>
      <w:r w:rsidR="00B85A9F" w:rsidRPr="00695B44">
        <w:rPr>
          <w:rFonts w:eastAsia="Times New Roman"/>
          <w:bCs/>
          <w:szCs w:val="24"/>
          <w:lang w:eastAsia="en-GB"/>
        </w:rPr>
        <w:t xml:space="preserve">– </w:t>
      </w:r>
      <w:proofErr w:type="spellStart"/>
      <w:r w:rsidR="00B85A9F" w:rsidRPr="00695B44">
        <w:rPr>
          <w:rFonts w:eastAsia="Times New Roman"/>
          <w:bCs/>
          <w:szCs w:val="24"/>
          <w:lang w:eastAsia="en-GB"/>
        </w:rPr>
        <w:t>подручја</w:t>
      </w:r>
      <w:proofErr w:type="spellEnd"/>
      <w:r w:rsidR="00B85A9F" w:rsidRPr="00695B44">
        <w:rPr>
          <w:rFonts w:eastAsia="Times New Roman"/>
          <w:bCs/>
          <w:szCs w:val="24"/>
          <w:lang w:eastAsia="en-GB"/>
        </w:rPr>
        <w:t xml:space="preserve"> </w:t>
      </w:r>
      <w:proofErr w:type="spellStart"/>
      <w:r w:rsidR="00B85A9F" w:rsidRPr="00695B44">
        <w:rPr>
          <w:rFonts w:eastAsia="Times New Roman"/>
          <w:bCs/>
          <w:szCs w:val="24"/>
          <w:lang w:eastAsia="en-GB"/>
        </w:rPr>
        <w:t>са</w:t>
      </w:r>
      <w:proofErr w:type="spellEnd"/>
      <w:r w:rsidR="00B85A9F" w:rsidRPr="00695B44">
        <w:rPr>
          <w:rFonts w:eastAsia="Times New Roman"/>
          <w:bCs/>
          <w:szCs w:val="24"/>
          <w:lang w:eastAsia="en-GB"/>
        </w:rPr>
        <w:t xml:space="preserve"> </w:t>
      </w:r>
      <w:proofErr w:type="spellStart"/>
      <w:r w:rsidR="00B85A9F" w:rsidRPr="00695B44">
        <w:rPr>
          <w:rFonts w:eastAsia="Times New Roman"/>
          <w:bCs/>
          <w:szCs w:val="24"/>
          <w:lang w:eastAsia="en-GB"/>
        </w:rPr>
        <w:t>отежаним</w:t>
      </w:r>
      <w:proofErr w:type="spellEnd"/>
      <w:r w:rsidR="00B85A9F" w:rsidRPr="00695B44">
        <w:rPr>
          <w:rFonts w:eastAsia="Times New Roman"/>
          <w:bCs/>
          <w:szCs w:val="24"/>
          <w:lang w:eastAsia="en-GB"/>
        </w:rPr>
        <w:t xml:space="preserve"> </w:t>
      </w:r>
      <w:proofErr w:type="spellStart"/>
      <w:r w:rsidR="00B85A9F" w:rsidRPr="00695B44">
        <w:rPr>
          <w:rFonts w:eastAsia="Times New Roman"/>
          <w:bCs/>
          <w:szCs w:val="24"/>
          <w:lang w:eastAsia="en-GB"/>
        </w:rPr>
        <w:t>условима</w:t>
      </w:r>
      <w:proofErr w:type="spellEnd"/>
      <w:r w:rsidR="00B85A9F" w:rsidRPr="00695B44">
        <w:rPr>
          <w:rFonts w:eastAsia="Times New Roman"/>
          <w:bCs/>
          <w:szCs w:val="24"/>
          <w:lang w:eastAsia="en-GB"/>
        </w:rPr>
        <w:t xml:space="preserve"> </w:t>
      </w:r>
      <w:proofErr w:type="spellStart"/>
      <w:r w:rsidR="00B85A9F" w:rsidRPr="00695B44">
        <w:rPr>
          <w:rFonts w:eastAsia="Times New Roman"/>
          <w:bCs/>
          <w:szCs w:val="24"/>
          <w:lang w:eastAsia="en-GB"/>
        </w:rPr>
        <w:t>рада</w:t>
      </w:r>
      <w:proofErr w:type="spellEnd"/>
      <w:r w:rsidR="00B85A9F" w:rsidRPr="00695B44">
        <w:rPr>
          <w:rFonts w:eastAsia="Times New Roman"/>
          <w:bCs/>
          <w:szCs w:val="24"/>
          <w:lang w:eastAsia="en-GB"/>
        </w:rPr>
        <w:t xml:space="preserve"> у </w:t>
      </w:r>
      <w:proofErr w:type="spellStart"/>
      <w:r w:rsidR="00B85A9F" w:rsidRPr="00695B44">
        <w:rPr>
          <w:rFonts w:eastAsia="Times New Roman"/>
          <w:bCs/>
          <w:szCs w:val="24"/>
          <w:lang w:eastAsia="en-GB"/>
        </w:rPr>
        <w:t>пољопривреди</w:t>
      </w:r>
      <w:proofErr w:type="spellEnd"/>
    </w:p>
    <w:p w:rsidR="002E4CB7" w:rsidRDefault="002E4CB7" w:rsidP="002E4CB7">
      <w:pPr>
        <w:spacing w:after="0" w:line="240" w:lineRule="auto"/>
        <w:jc w:val="both"/>
        <w:rPr>
          <w:rFonts w:eastAsia="Times New Roman"/>
          <w:szCs w:val="24"/>
          <w:lang w:val="sr-Cyrl-RS"/>
        </w:rPr>
      </w:pPr>
    </w:p>
    <w:p w:rsidR="002E4CB7" w:rsidRPr="002E4CB7" w:rsidRDefault="00F9384E" w:rsidP="002E4CB7">
      <w:pPr>
        <w:spacing w:after="0" w:line="240" w:lineRule="auto"/>
        <w:ind w:firstLine="720"/>
        <w:jc w:val="both"/>
        <w:rPr>
          <w:rFonts w:eastAsia="Times New Roman"/>
          <w:szCs w:val="24"/>
          <w:lang w:val="sr-Cyrl-RS"/>
        </w:rPr>
      </w:pPr>
      <w:r>
        <w:rPr>
          <w:rFonts w:eastAsia="Times New Roman"/>
          <w:bCs/>
          <w:szCs w:val="24"/>
          <w:lang w:val="sr-Cyrl-RS" w:eastAsia="en-GB"/>
        </w:rPr>
        <w:t xml:space="preserve">Народни посланик </w:t>
      </w:r>
      <w:r w:rsidR="002E4CB7" w:rsidRPr="002E4CB7">
        <w:rPr>
          <w:rFonts w:eastAsia="Times New Roman"/>
          <w:bCs/>
          <w:szCs w:val="24"/>
          <w:lang w:val="sr-Cyrl-RS" w:eastAsia="en-GB"/>
        </w:rPr>
        <w:t>Милија Милетић предложио је да се на</w:t>
      </w:r>
      <w:r w:rsidR="002E4CB7">
        <w:rPr>
          <w:rFonts w:eastAsia="Times New Roman"/>
          <w:bCs/>
          <w:szCs w:val="24"/>
          <w:lang w:val="sr-Cyrl-RS" w:eastAsia="en-GB"/>
        </w:rPr>
        <w:t xml:space="preserve">родни посланик Горан Спасојевић одреди </w:t>
      </w:r>
      <w:r w:rsidR="002E4CB7" w:rsidRPr="002E4CB7">
        <w:rPr>
          <w:rFonts w:eastAsia="Times New Roman"/>
          <w:bCs/>
          <w:szCs w:val="24"/>
          <w:lang w:val="sr-Cyrl-RS" w:eastAsia="en-GB"/>
        </w:rPr>
        <w:t>за члана Пододбора за праћење стања у пољопривреди у маргиналним - најнеразвијенијим подручјима Републике Србије</w:t>
      </w:r>
      <w:r w:rsidR="002E4CB7">
        <w:rPr>
          <w:rFonts w:eastAsia="Times New Roman"/>
          <w:bCs/>
          <w:szCs w:val="24"/>
          <w:lang w:val="sr-Cyrl-RS" w:eastAsia="en-GB"/>
        </w:rPr>
        <w:t xml:space="preserve"> - </w:t>
      </w:r>
      <w:proofErr w:type="spellStart"/>
      <w:r w:rsidR="002E4CB7" w:rsidRPr="00695B44">
        <w:rPr>
          <w:rFonts w:eastAsia="Times New Roman"/>
          <w:bCs/>
          <w:szCs w:val="24"/>
          <w:lang w:eastAsia="en-GB"/>
        </w:rPr>
        <w:t>подручја</w:t>
      </w:r>
      <w:proofErr w:type="spellEnd"/>
      <w:r w:rsidR="002E4CB7" w:rsidRPr="00695B44">
        <w:rPr>
          <w:rFonts w:eastAsia="Times New Roman"/>
          <w:bCs/>
          <w:szCs w:val="24"/>
          <w:lang w:eastAsia="en-GB"/>
        </w:rPr>
        <w:t xml:space="preserve"> </w:t>
      </w:r>
      <w:proofErr w:type="spellStart"/>
      <w:r w:rsidR="002E4CB7" w:rsidRPr="00695B44">
        <w:rPr>
          <w:rFonts w:eastAsia="Times New Roman"/>
          <w:bCs/>
          <w:szCs w:val="24"/>
          <w:lang w:eastAsia="en-GB"/>
        </w:rPr>
        <w:t>са</w:t>
      </w:r>
      <w:proofErr w:type="spellEnd"/>
      <w:r w:rsidR="002E4CB7" w:rsidRPr="00695B44">
        <w:rPr>
          <w:rFonts w:eastAsia="Times New Roman"/>
          <w:bCs/>
          <w:szCs w:val="24"/>
          <w:lang w:eastAsia="en-GB"/>
        </w:rPr>
        <w:t xml:space="preserve"> </w:t>
      </w:r>
      <w:proofErr w:type="spellStart"/>
      <w:r w:rsidR="002E4CB7" w:rsidRPr="00695B44">
        <w:rPr>
          <w:rFonts w:eastAsia="Times New Roman"/>
          <w:bCs/>
          <w:szCs w:val="24"/>
          <w:lang w:eastAsia="en-GB"/>
        </w:rPr>
        <w:t>отежаним</w:t>
      </w:r>
      <w:proofErr w:type="spellEnd"/>
      <w:r w:rsidR="002E4CB7" w:rsidRPr="00695B44">
        <w:rPr>
          <w:rFonts w:eastAsia="Times New Roman"/>
          <w:bCs/>
          <w:szCs w:val="24"/>
          <w:lang w:eastAsia="en-GB"/>
        </w:rPr>
        <w:t xml:space="preserve"> </w:t>
      </w:r>
      <w:proofErr w:type="spellStart"/>
      <w:r w:rsidR="002E4CB7" w:rsidRPr="00695B44">
        <w:rPr>
          <w:rFonts w:eastAsia="Times New Roman"/>
          <w:bCs/>
          <w:szCs w:val="24"/>
          <w:lang w:eastAsia="en-GB"/>
        </w:rPr>
        <w:t>условима</w:t>
      </w:r>
      <w:proofErr w:type="spellEnd"/>
      <w:r w:rsidR="002E4CB7" w:rsidRPr="00695B44">
        <w:rPr>
          <w:rFonts w:eastAsia="Times New Roman"/>
          <w:bCs/>
          <w:szCs w:val="24"/>
          <w:lang w:eastAsia="en-GB"/>
        </w:rPr>
        <w:t xml:space="preserve"> </w:t>
      </w:r>
      <w:proofErr w:type="spellStart"/>
      <w:r w:rsidR="002E4CB7" w:rsidRPr="00695B44">
        <w:rPr>
          <w:rFonts w:eastAsia="Times New Roman"/>
          <w:bCs/>
          <w:szCs w:val="24"/>
          <w:lang w:eastAsia="en-GB"/>
        </w:rPr>
        <w:t>рада</w:t>
      </w:r>
      <w:proofErr w:type="spellEnd"/>
      <w:r w:rsidR="002E4CB7" w:rsidRPr="00695B44">
        <w:rPr>
          <w:rFonts w:eastAsia="Times New Roman"/>
          <w:bCs/>
          <w:szCs w:val="24"/>
          <w:lang w:eastAsia="en-GB"/>
        </w:rPr>
        <w:t xml:space="preserve"> у </w:t>
      </w:r>
      <w:proofErr w:type="spellStart"/>
      <w:r w:rsidR="002E4CB7" w:rsidRPr="00695B44">
        <w:rPr>
          <w:rFonts w:eastAsia="Times New Roman"/>
          <w:bCs/>
          <w:szCs w:val="24"/>
          <w:lang w:eastAsia="en-GB"/>
        </w:rPr>
        <w:t>пољопривреди</w:t>
      </w:r>
      <w:proofErr w:type="spellEnd"/>
      <w:r w:rsidR="002E4CB7">
        <w:rPr>
          <w:rFonts w:eastAsia="Times New Roman"/>
          <w:bCs/>
          <w:szCs w:val="24"/>
          <w:lang w:val="sr-Cyrl-RS" w:eastAsia="en-GB"/>
        </w:rPr>
        <w:t>.</w:t>
      </w:r>
    </w:p>
    <w:p w:rsidR="00FD53B6" w:rsidRPr="008D5696" w:rsidRDefault="002E4CB7" w:rsidP="008D5696">
      <w:pPr>
        <w:spacing w:after="0" w:line="240" w:lineRule="auto"/>
        <w:ind w:firstLine="720"/>
        <w:jc w:val="both"/>
        <w:rPr>
          <w:szCs w:val="24"/>
          <w:lang w:val="sr-Cyrl-RS"/>
        </w:rPr>
      </w:pPr>
      <w:r>
        <w:rPr>
          <w:szCs w:val="24"/>
          <w:lang w:val="sr-Cyrl-RS"/>
        </w:rPr>
        <w:t xml:space="preserve">Одбор је једногласно </w:t>
      </w:r>
      <w:r w:rsidRPr="00592DB0">
        <w:rPr>
          <w:szCs w:val="24"/>
          <w:lang w:val="sr-Cyrl-RS"/>
        </w:rPr>
        <w:t>прихватио овај</w:t>
      </w:r>
      <w:r>
        <w:rPr>
          <w:szCs w:val="24"/>
          <w:lang w:val="sr-Cyrl-RS"/>
        </w:rPr>
        <w:t xml:space="preserve"> предлог.</w:t>
      </w:r>
    </w:p>
    <w:p w:rsidR="00002DAC" w:rsidRPr="00002DAC" w:rsidRDefault="00002DAC" w:rsidP="00002DAC">
      <w:pPr>
        <w:spacing w:after="0"/>
        <w:jc w:val="both"/>
        <w:rPr>
          <w:rFonts w:eastAsia="Times New Roman"/>
          <w:szCs w:val="24"/>
          <w:lang w:val="sr-Cyrl-RS"/>
        </w:rPr>
      </w:pPr>
    </w:p>
    <w:p w:rsidR="005407B1" w:rsidRPr="00592DB0" w:rsidRDefault="005407B1" w:rsidP="00BC65EC">
      <w:pPr>
        <w:spacing w:after="0" w:line="240" w:lineRule="auto"/>
        <w:ind w:firstLine="720"/>
        <w:jc w:val="both"/>
        <w:rPr>
          <w:szCs w:val="24"/>
          <w:lang w:val="sr-Cyrl-RS"/>
        </w:rPr>
      </w:pPr>
      <w:proofErr w:type="spellStart"/>
      <w:r w:rsidRPr="00592DB0">
        <w:rPr>
          <w:szCs w:val="24"/>
        </w:rPr>
        <w:lastRenderedPageBreak/>
        <w:t>Пошто</w:t>
      </w:r>
      <w:proofErr w:type="spellEnd"/>
      <w:r w:rsidRPr="00592DB0">
        <w:rPr>
          <w:szCs w:val="24"/>
        </w:rPr>
        <w:t xml:space="preserve"> </w:t>
      </w:r>
      <w:proofErr w:type="spellStart"/>
      <w:r w:rsidRPr="00592DB0">
        <w:rPr>
          <w:szCs w:val="24"/>
        </w:rPr>
        <w:t>других</w:t>
      </w:r>
      <w:proofErr w:type="spellEnd"/>
      <w:r w:rsidRPr="00592DB0">
        <w:rPr>
          <w:szCs w:val="24"/>
        </w:rPr>
        <w:t xml:space="preserve"> </w:t>
      </w:r>
      <w:proofErr w:type="spellStart"/>
      <w:r w:rsidRPr="00592DB0">
        <w:rPr>
          <w:szCs w:val="24"/>
        </w:rPr>
        <w:t>питања</w:t>
      </w:r>
      <w:proofErr w:type="spellEnd"/>
      <w:r w:rsidRPr="00592DB0">
        <w:rPr>
          <w:szCs w:val="24"/>
        </w:rPr>
        <w:t xml:space="preserve"> и </w:t>
      </w:r>
      <w:proofErr w:type="spellStart"/>
      <w:r w:rsidRPr="00592DB0">
        <w:rPr>
          <w:szCs w:val="24"/>
        </w:rPr>
        <w:t>предлога</w:t>
      </w:r>
      <w:proofErr w:type="spellEnd"/>
      <w:r w:rsidRPr="00592DB0">
        <w:rPr>
          <w:szCs w:val="24"/>
        </w:rPr>
        <w:t xml:space="preserve"> </w:t>
      </w:r>
      <w:proofErr w:type="spellStart"/>
      <w:r w:rsidRPr="00592DB0">
        <w:rPr>
          <w:szCs w:val="24"/>
        </w:rPr>
        <w:t>није</w:t>
      </w:r>
      <w:proofErr w:type="spellEnd"/>
      <w:r w:rsidRPr="00592DB0">
        <w:rPr>
          <w:szCs w:val="24"/>
        </w:rPr>
        <w:t xml:space="preserve"> </w:t>
      </w:r>
      <w:proofErr w:type="spellStart"/>
      <w:r w:rsidRPr="00592DB0">
        <w:rPr>
          <w:szCs w:val="24"/>
        </w:rPr>
        <w:t>било</w:t>
      </w:r>
      <w:proofErr w:type="spellEnd"/>
      <w:r w:rsidRPr="00592DB0">
        <w:rPr>
          <w:szCs w:val="24"/>
        </w:rPr>
        <w:t xml:space="preserve">, </w:t>
      </w:r>
      <w:proofErr w:type="spellStart"/>
      <w:r w:rsidRPr="00592DB0">
        <w:rPr>
          <w:szCs w:val="24"/>
        </w:rPr>
        <w:t>седница</w:t>
      </w:r>
      <w:proofErr w:type="spellEnd"/>
      <w:r w:rsidRPr="00592DB0">
        <w:rPr>
          <w:szCs w:val="24"/>
        </w:rPr>
        <w:t xml:space="preserve"> </w:t>
      </w:r>
      <w:proofErr w:type="spellStart"/>
      <w:r w:rsidRPr="00592DB0">
        <w:rPr>
          <w:szCs w:val="24"/>
        </w:rPr>
        <w:t>је</w:t>
      </w:r>
      <w:proofErr w:type="spellEnd"/>
      <w:r w:rsidRPr="00592DB0">
        <w:rPr>
          <w:szCs w:val="24"/>
        </w:rPr>
        <w:t xml:space="preserve"> </w:t>
      </w:r>
      <w:proofErr w:type="spellStart"/>
      <w:r w:rsidRPr="00592DB0">
        <w:rPr>
          <w:szCs w:val="24"/>
        </w:rPr>
        <w:t>закључена</w:t>
      </w:r>
      <w:proofErr w:type="spellEnd"/>
      <w:r w:rsidRPr="00592DB0">
        <w:rPr>
          <w:szCs w:val="24"/>
        </w:rPr>
        <w:t xml:space="preserve"> у</w:t>
      </w:r>
      <w:r w:rsidR="007C2745">
        <w:rPr>
          <w:szCs w:val="24"/>
          <w:lang w:val="sr-Cyrl-RS"/>
        </w:rPr>
        <w:t xml:space="preserve"> 12</w:t>
      </w:r>
      <w:proofErr w:type="gramStart"/>
      <w:r w:rsidR="007C2745">
        <w:rPr>
          <w:szCs w:val="24"/>
          <w:lang w:val="sr-Cyrl-RS"/>
        </w:rPr>
        <w:t>,40</w:t>
      </w:r>
      <w:proofErr w:type="gramEnd"/>
      <w:r w:rsidR="009C744F" w:rsidRPr="00592DB0">
        <w:rPr>
          <w:szCs w:val="24"/>
          <w:vertAlign w:val="subscript"/>
          <w:lang w:val="sr-Cyrl-RS"/>
        </w:rPr>
        <w:t xml:space="preserve">    </w:t>
      </w:r>
      <w:proofErr w:type="spellStart"/>
      <w:r w:rsidRPr="00592DB0">
        <w:rPr>
          <w:szCs w:val="24"/>
        </w:rPr>
        <w:t>часова</w:t>
      </w:r>
      <w:proofErr w:type="spellEnd"/>
      <w:r w:rsidRPr="00592DB0">
        <w:rPr>
          <w:szCs w:val="24"/>
        </w:rPr>
        <w:t>.</w:t>
      </w:r>
    </w:p>
    <w:p w:rsidR="005407B1" w:rsidRPr="00592DB0" w:rsidRDefault="005407B1" w:rsidP="00BC65EC">
      <w:pPr>
        <w:spacing w:after="0" w:line="240" w:lineRule="auto"/>
        <w:ind w:firstLine="720"/>
        <w:jc w:val="both"/>
        <w:rPr>
          <w:szCs w:val="24"/>
          <w:lang w:val="sr-Cyrl-RS"/>
        </w:rPr>
      </w:pPr>
    </w:p>
    <w:p w:rsidR="005407B1" w:rsidRDefault="005407B1" w:rsidP="00002DAC">
      <w:pPr>
        <w:tabs>
          <w:tab w:val="left" w:pos="1080"/>
        </w:tabs>
        <w:spacing w:after="0" w:line="240" w:lineRule="auto"/>
        <w:ind w:firstLine="720"/>
        <w:jc w:val="both"/>
        <w:rPr>
          <w:szCs w:val="24"/>
          <w:lang w:val="sr-Cyrl-RS"/>
        </w:rPr>
      </w:pPr>
      <w:proofErr w:type="spellStart"/>
      <w:proofErr w:type="gramStart"/>
      <w:r w:rsidRPr="00592DB0">
        <w:rPr>
          <w:szCs w:val="24"/>
        </w:rPr>
        <w:t>Саставни</w:t>
      </w:r>
      <w:proofErr w:type="spellEnd"/>
      <w:r w:rsidRPr="00592DB0">
        <w:rPr>
          <w:szCs w:val="24"/>
        </w:rPr>
        <w:t xml:space="preserve"> </w:t>
      </w:r>
      <w:proofErr w:type="spellStart"/>
      <w:r w:rsidRPr="00592DB0">
        <w:rPr>
          <w:szCs w:val="24"/>
        </w:rPr>
        <w:t>део</w:t>
      </w:r>
      <w:proofErr w:type="spellEnd"/>
      <w:r w:rsidRPr="00592DB0">
        <w:rPr>
          <w:szCs w:val="24"/>
        </w:rPr>
        <w:t xml:space="preserve"> </w:t>
      </w:r>
      <w:proofErr w:type="spellStart"/>
      <w:r w:rsidRPr="00592DB0">
        <w:rPr>
          <w:szCs w:val="24"/>
        </w:rPr>
        <w:t>овог</w:t>
      </w:r>
      <w:proofErr w:type="spellEnd"/>
      <w:r w:rsidRPr="00592DB0">
        <w:rPr>
          <w:szCs w:val="24"/>
        </w:rPr>
        <w:t xml:space="preserve"> </w:t>
      </w:r>
      <w:proofErr w:type="spellStart"/>
      <w:r w:rsidRPr="00592DB0">
        <w:rPr>
          <w:szCs w:val="24"/>
        </w:rPr>
        <w:t>записника</w:t>
      </w:r>
      <w:proofErr w:type="spellEnd"/>
      <w:r w:rsidRPr="00592DB0">
        <w:rPr>
          <w:szCs w:val="24"/>
        </w:rPr>
        <w:t xml:space="preserve"> </w:t>
      </w:r>
      <w:proofErr w:type="spellStart"/>
      <w:r w:rsidRPr="00592DB0">
        <w:rPr>
          <w:szCs w:val="24"/>
        </w:rPr>
        <w:t>чини</w:t>
      </w:r>
      <w:proofErr w:type="spellEnd"/>
      <w:r w:rsidRPr="00592DB0">
        <w:rPr>
          <w:szCs w:val="24"/>
        </w:rPr>
        <w:t xml:space="preserve"> </w:t>
      </w:r>
      <w:proofErr w:type="spellStart"/>
      <w:r w:rsidRPr="00592DB0">
        <w:rPr>
          <w:szCs w:val="24"/>
        </w:rPr>
        <w:t>обрађени</w:t>
      </w:r>
      <w:proofErr w:type="spellEnd"/>
      <w:r w:rsidRPr="00592DB0">
        <w:rPr>
          <w:szCs w:val="24"/>
        </w:rPr>
        <w:t xml:space="preserve"> </w:t>
      </w:r>
      <w:proofErr w:type="spellStart"/>
      <w:r w:rsidRPr="00592DB0">
        <w:rPr>
          <w:szCs w:val="24"/>
        </w:rPr>
        <w:t>тонски</w:t>
      </w:r>
      <w:proofErr w:type="spellEnd"/>
      <w:r w:rsidRPr="00592DB0">
        <w:rPr>
          <w:szCs w:val="24"/>
        </w:rPr>
        <w:t xml:space="preserve"> </w:t>
      </w:r>
      <w:proofErr w:type="spellStart"/>
      <w:r w:rsidRPr="00592DB0">
        <w:rPr>
          <w:szCs w:val="24"/>
        </w:rPr>
        <w:t>снимак</w:t>
      </w:r>
      <w:proofErr w:type="spellEnd"/>
      <w:r w:rsidRPr="00592DB0">
        <w:rPr>
          <w:szCs w:val="24"/>
        </w:rPr>
        <w:t xml:space="preserve"> </w:t>
      </w:r>
      <w:proofErr w:type="spellStart"/>
      <w:r w:rsidRPr="00592DB0">
        <w:rPr>
          <w:szCs w:val="24"/>
        </w:rPr>
        <w:t>седнице</w:t>
      </w:r>
      <w:proofErr w:type="spellEnd"/>
      <w:r w:rsidRPr="00592DB0">
        <w:rPr>
          <w:szCs w:val="24"/>
        </w:rPr>
        <w:t xml:space="preserve"> </w:t>
      </w:r>
      <w:proofErr w:type="spellStart"/>
      <w:r w:rsidRPr="00592DB0">
        <w:rPr>
          <w:szCs w:val="24"/>
        </w:rPr>
        <w:t>Одбора</w:t>
      </w:r>
      <w:proofErr w:type="spellEnd"/>
      <w:r w:rsidRPr="00592DB0">
        <w:rPr>
          <w:szCs w:val="24"/>
          <w:lang w:val="sr-Cyrl-RS"/>
        </w:rPr>
        <w:t>.</w:t>
      </w:r>
      <w:proofErr w:type="gramEnd"/>
    </w:p>
    <w:p w:rsidR="00002DAC" w:rsidRDefault="00002DAC" w:rsidP="00002DAC">
      <w:pPr>
        <w:tabs>
          <w:tab w:val="left" w:pos="1080"/>
        </w:tabs>
        <w:spacing w:after="0" w:line="240" w:lineRule="auto"/>
        <w:ind w:firstLine="720"/>
        <w:jc w:val="both"/>
        <w:rPr>
          <w:szCs w:val="24"/>
          <w:lang w:val="sr-Cyrl-RS"/>
        </w:rPr>
      </w:pPr>
    </w:p>
    <w:p w:rsidR="00002DAC" w:rsidRDefault="00002DAC" w:rsidP="00002DAC">
      <w:pPr>
        <w:tabs>
          <w:tab w:val="left" w:pos="1080"/>
        </w:tabs>
        <w:spacing w:after="0" w:line="240" w:lineRule="auto"/>
        <w:ind w:firstLine="720"/>
        <w:jc w:val="both"/>
        <w:rPr>
          <w:szCs w:val="24"/>
          <w:lang w:val="sr-Cyrl-RS"/>
        </w:rPr>
      </w:pPr>
    </w:p>
    <w:p w:rsidR="00002DAC" w:rsidRPr="00002DAC" w:rsidRDefault="00002DAC" w:rsidP="00002DAC">
      <w:pPr>
        <w:tabs>
          <w:tab w:val="left" w:pos="1080"/>
        </w:tabs>
        <w:spacing w:after="0" w:line="240" w:lineRule="auto"/>
        <w:ind w:firstLine="720"/>
        <w:jc w:val="both"/>
        <w:rPr>
          <w:szCs w:val="24"/>
          <w:lang w:val="sr-Cyrl-RS"/>
        </w:rPr>
      </w:pPr>
    </w:p>
    <w:p w:rsidR="005407B1" w:rsidRPr="00592DB0" w:rsidRDefault="005407B1" w:rsidP="00BC65EC">
      <w:pPr>
        <w:jc w:val="both"/>
        <w:rPr>
          <w:szCs w:val="24"/>
          <w:lang w:val="sr-Cyrl-CS"/>
        </w:rPr>
      </w:pPr>
      <w:r w:rsidRPr="00592DB0">
        <w:rPr>
          <w:szCs w:val="24"/>
          <w:lang w:val="sr-Cyrl-CS"/>
        </w:rPr>
        <w:t xml:space="preserve">         СЕКРЕТАР</w:t>
      </w:r>
      <w:r w:rsidRPr="00592DB0">
        <w:rPr>
          <w:szCs w:val="24"/>
        </w:rPr>
        <w:t xml:space="preserve"> </w:t>
      </w:r>
      <w:r w:rsidRPr="00592DB0">
        <w:rPr>
          <w:szCs w:val="24"/>
          <w:lang w:val="sr-Cyrl-CS"/>
        </w:rPr>
        <w:tab/>
      </w:r>
      <w:r w:rsidRPr="00592DB0">
        <w:rPr>
          <w:szCs w:val="24"/>
          <w:lang w:val="sr-Cyrl-CS"/>
        </w:rPr>
        <w:tab/>
      </w:r>
      <w:r w:rsidRPr="00592DB0">
        <w:rPr>
          <w:szCs w:val="24"/>
          <w:lang w:val="sr-Cyrl-CS"/>
        </w:rPr>
        <w:tab/>
      </w:r>
      <w:r w:rsidRPr="00592DB0">
        <w:rPr>
          <w:szCs w:val="24"/>
          <w:lang w:val="sr-Cyrl-CS"/>
        </w:rPr>
        <w:tab/>
      </w:r>
      <w:r w:rsidRPr="00592DB0">
        <w:rPr>
          <w:szCs w:val="24"/>
          <w:lang w:val="sr-Cyrl-CS"/>
        </w:rPr>
        <w:tab/>
        <w:t xml:space="preserve">                  ПРЕДСЕДНИК   </w:t>
      </w:r>
    </w:p>
    <w:p w:rsidR="005407B1" w:rsidRPr="00592DB0" w:rsidRDefault="005407B1" w:rsidP="00BC65EC">
      <w:pPr>
        <w:jc w:val="both"/>
        <w:rPr>
          <w:szCs w:val="24"/>
          <w:lang w:val="sr-Cyrl-CS"/>
        </w:rPr>
      </w:pPr>
      <w:r w:rsidRPr="00592DB0">
        <w:rPr>
          <w:szCs w:val="24"/>
          <w:lang w:val="sr-Cyrl-CS"/>
        </w:rPr>
        <w:t xml:space="preserve">     Бранка Златовић</w:t>
      </w:r>
      <w:r w:rsidRPr="00592DB0">
        <w:rPr>
          <w:szCs w:val="24"/>
          <w:lang w:val="sr-Cyrl-CS"/>
        </w:rPr>
        <w:tab/>
      </w:r>
      <w:r w:rsidRPr="00592DB0">
        <w:rPr>
          <w:szCs w:val="24"/>
          <w:lang w:val="sr-Cyrl-CS"/>
        </w:rPr>
        <w:tab/>
      </w:r>
      <w:r w:rsidRPr="00592DB0">
        <w:rPr>
          <w:szCs w:val="24"/>
          <w:lang w:val="sr-Cyrl-CS"/>
        </w:rPr>
        <w:tab/>
      </w:r>
      <w:r w:rsidRPr="00592DB0">
        <w:rPr>
          <w:szCs w:val="24"/>
          <w:lang w:val="sr-Cyrl-CS"/>
        </w:rPr>
        <w:tab/>
      </w:r>
      <w:r w:rsidRPr="00592DB0">
        <w:rPr>
          <w:szCs w:val="24"/>
          <w:lang w:val="sr-Cyrl-CS"/>
        </w:rPr>
        <w:tab/>
        <w:t xml:space="preserve">    </w:t>
      </w:r>
      <w:r w:rsidRPr="00592DB0">
        <w:rPr>
          <w:szCs w:val="24"/>
        </w:rPr>
        <w:t xml:space="preserve">           </w:t>
      </w:r>
      <w:r w:rsidRPr="00592DB0">
        <w:rPr>
          <w:szCs w:val="24"/>
          <w:lang w:val="sr-Cyrl-CS"/>
        </w:rPr>
        <w:t>Маријан Ристичевић</w:t>
      </w:r>
    </w:p>
    <w:sectPr w:rsidR="005407B1" w:rsidRPr="00592DB0" w:rsidSect="00E159C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D08" w:rsidRDefault="00DD4D08" w:rsidP="00B46B47">
      <w:pPr>
        <w:spacing w:after="0" w:line="240" w:lineRule="auto"/>
      </w:pPr>
      <w:r>
        <w:separator/>
      </w:r>
    </w:p>
  </w:endnote>
  <w:endnote w:type="continuationSeparator" w:id="0">
    <w:p w:rsidR="00DD4D08" w:rsidRDefault="00DD4D08" w:rsidP="00B46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D08" w:rsidRDefault="00DD4D08" w:rsidP="00B46B47">
      <w:pPr>
        <w:spacing w:after="0" w:line="240" w:lineRule="auto"/>
      </w:pPr>
      <w:r>
        <w:separator/>
      </w:r>
    </w:p>
  </w:footnote>
  <w:footnote w:type="continuationSeparator" w:id="0">
    <w:p w:rsidR="00DD4D08" w:rsidRDefault="00DD4D08" w:rsidP="00B46B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C0F5E6"/>
    <w:lvl w:ilvl="0">
      <w:numFmt w:val="bullet"/>
      <w:lvlText w:val="*"/>
      <w:lvlJc w:val="left"/>
    </w:lvl>
  </w:abstractNum>
  <w:abstractNum w:abstractNumId="1">
    <w:nsid w:val="1F912EAB"/>
    <w:multiLevelType w:val="hybridMultilevel"/>
    <w:tmpl w:val="5BDCA206"/>
    <w:lvl w:ilvl="0" w:tplc="FF4214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55909D5"/>
    <w:multiLevelType w:val="hybridMultilevel"/>
    <w:tmpl w:val="D67030C2"/>
    <w:lvl w:ilvl="0" w:tplc="D7C4FC06">
      <w:start w:val="1"/>
      <w:numFmt w:val="decimal"/>
      <w:lvlText w:val="%1."/>
      <w:lvlJc w:val="left"/>
      <w:pPr>
        <w:ind w:left="927" w:hanging="360"/>
      </w:pPr>
      <w:rPr>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3">
    <w:nsid w:val="6ACC69CB"/>
    <w:multiLevelType w:val="hybridMultilevel"/>
    <w:tmpl w:val="B9B603E6"/>
    <w:lvl w:ilvl="0" w:tplc="CFC4340C">
      <w:start w:val="1"/>
      <w:numFmt w:val="decimal"/>
      <w:lvlText w:val="%1."/>
      <w:lvlJc w:val="left"/>
      <w:pPr>
        <w:ind w:left="927" w:hanging="360"/>
      </w:pPr>
      <w:rPr>
        <w:rFonts w:ascii="Times New Roman" w:eastAsiaTheme="minorHAnsi" w:hAnsi="Times New Roman" w:cs="Times New Roman"/>
        <w:b w:val="0"/>
      </w:rPr>
    </w:lvl>
    <w:lvl w:ilvl="1" w:tplc="04090019">
      <w:start w:val="1"/>
      <w:numFmt w:val="lowerLetter"/>
      <w:lvlText w:val="%2."/>
      <w:lvlJc w:val="left"/>
      <w:pPr>
        <w:ind w:left="1790" w:hanging="360"/>
      </w:pPr>
    </w:lvl>
    <w:lvl w:ilvl="2" w:tplc="0409001B">
      <w:start w:val="1"/>
      <w:numFmt w:val="lowerRoman"/>
      <w:lvlText w:val="%3."/>
      <w:lvlJc w:val="right"/>
      <w:pPr>
        <w:ind w:left="2510" w:hanging="180"/>
      </w:pPr>
    </w:lvl>
    <w:lvl w:ilvl="3" w:tplc="0409000F">
      <w:start w:val="1"/>
      <w:numFmt w:val="decimal"/>
      <w:lvlText w:val="%4."/>
      <w:lvlJc w:val="left"/>
      <w:pPr>
        <w:ind w:left="3230" w:hanging="360"/>
      </w:pPr>
    </w:lvl>
    <w:lvl w:ilvl="4" w:tplc="04090019">
      <w:start w:val="1"/>
      <w:numFmt w:val="lowerLetter"/>
      <w:lvlText w:val="%5."/>
      <w:lvlJc w:val="left"/>
      <w:pPr>
        <w:ind w:left="3950" w:hanging="360"/>
      </w:pPr>
    </w:lvl>
    <w:lvl w:ilvl="5" w:tplc="0409001B">
      <w:start w:val="1"/>
      <w:numFmt w:val="lowerRoman"/>
      <w:lvlText w:val="%6."/>
      <w:lvlJc w:val="right"/>
      <w:pPr>
        <w:ind w:left="4670" w:hanging="180"/>
      </w:pPr>
    </w:lvl>
    <w:lvl w:ilvl="6" w:tplc="0409000F">
      <w:start w:val="1"/>
      <w:numFmt w:val="decimal"/>
      <w:lvlText w:val="%7."/>
      <w:lvlJc w:val="left"/>
      <w:pPr>
        <w:ind w:left="5390" w:hanging="360"/>
      </w:pPr>
    </w:lvl>
    <w:lvl w:ilvl="7" w:tplc="04090019">
      <w:start w:val="1"/>
      <w:numFmt w:val="lowerLetter"/>
      <w:lvlText w:val="%8."/>
      <w:lvlJc w:val="left"/>
      <w:pPr>
        <w:ind w:left="6110" w:hanging="360"/>
      </w:pPr>
    </w:lvl>
    <w:lvl w:ilvl="8" w:tplc="0409001B">
      <w:start w:val="1"/>
      <w:numFmt w:val="lowerRoman"/>
      <w:lvlText w:val="%9."/>
      <w:lvlJc w:val="right"/>
      <w:pPr>
        <w:ind w:left="6830" w:hanging="180"/>
      </w:pPr>
    </w:lvl>
  </w:abstractNum>
  <w:abstractNum w:abstractNumId="4">
    <w:nsid w:val="7C175372"/>
    <w:multiLevelType w:val="hybridMultilevel"/>
    <w:tmpl w:val="FE68A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3"/>
  </w:num>
  <w:num w:numId="3">
    <w:abstractNumId w:val="3"/>
  </w:num>
  <w:num w:numId="4">
    <w:abstractNumId w:val="2"/>
  </w:num>
  <w:num w:numId="5">
    <w:abstractNumId w:val="4"/>
  </w:num>
  <w:num w:numId="6">
    <w:abstractNumId w:val="0"/>
    <w:lvlOverride w:ilvl="0">
      <w:lvl w:ilvl="0">
        <w:numFmt w:val="bullet"/>
        <w:lvlText w:val="-"/>
        <w:legacy w:legacy="1" w:legacySpace="0" w:legacyIndent="355"/>
        <w:lvlJc w:val="left"/>
        <w:rPr>
          <w:rFonts w:ascii="Bookman Old Style" w:hAnsi="Bookman Old Style"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7B1"/>
    <w:rsid w:val="0000172B"/>
    <w:rsid w:val="00002DAC"/>
    <w:rsid w:val="0001360A"/>
    <w:rsid w:val="00037607"/>
    <w:rsid w:val="00042A81"/>
    <w:rsid w:val="0006113A"/>
    <w:rsid w:val="000A107D"/>
    <w:rsid w:val="000B200B"/>
    <w:rsid w:val="000B6357"/>
    <w:rsid w:val="000F3560"/>
    <w:rsid w:val="00122457"/>
    <w:rsid w:val="00123EEB"/>
    <w:rsid w:val="00143228"/>
    <w:rsid w:val="001532D6"/>
    <w:rsid w:val="00180F55"/>
    <w:rsid w:val="00191B95"/>
    <w:rsid w:val="001A498B"/>
    <w:rsid w:val="001C31BE"/>
    <w:rsid w:val="001E70A0"/>
    <w:rsid w:val="001E7E9F"/>
    <w:rsid w:val="002039F4"/>
    <w:rsid w:val="002344D9"/>
    <w:rsid w:val="00253EA1"/>
    <w:rsid w:val="002558EF"/>
    <w:rsid w:val="00263881"/>
    <w:rsid w:val="00266EA6"/>
    <w:rsid w:val="002733A0"/>
    <w:rsid w:val="00282139"/>
    <w:rsid w:val="002A3ACB"/>
    <w:rsid w:val="002B2B46"/>
    <w:rsid w:val="002B41A9"/>
    <w:rsid w:val="002E4C41"/>
    <w:rsid w:val="002E4CB7"/>
    <w:rsid w:val="002E6875"/>
    <w:rsid w:val="00304755"/>
    <w:rsid w:val="00316A0D"/>
    <w:rsid w:val="003217C8"/>
    <w:rsid w:val="0033137B"/>
    <w:rsid w:val="00352AC0"/>
    <w:rsid w:val="003979E5"/>
    <w:rsid w:val="003B5840"/>
    <w:rsid w:val="003F302E"/>
    <w:rsid w:val="003F7EF0"/>
    <w:rsid w:val="00407937"/>
    <w:rsid w:val="00443BF4"/>
    <w:rsid w:val="00445B18"/>
    <w:rsid w:val="004536D9"/>
    <w:rsid w:val="00454F06"/>
    <w:rsid w:val="00456E46"/>
    <w:rsid w:val="00457A3C"/>
    <w:rsid w:val="00467D03"/>
    <w:rsid w:val="00470392"/>
    <w:rsid w:val="00471527"/>
    <w:rsid w:val="004851D1"/>
    <w:rsid w:val="0048598C"/>
    <w:rsid w:val="00497115"/>
    <w:rsid w:val="004C76EB"/>
    <w:rsid w:val="004D3D5A"/>
    <w:rsid w:val="004F0C02"/>
    <w:rsid w:val="004F5933"/>
    <w:rsid w:val="005062DD"/>
    <w:rsid w:val="00512ED1"/>
    <w:rsid w:val="00530875"/>
    <w:rsid w:val="005407B1"/>
    <w:rsid w:val="00556A31"/>
    <w:rsid w:val="00562597"/>
    <w:rsid w:val="00575D8B"/>
    <w:rsid w:val="0058217A"/>
    <w:rsid w:val="00587AD3"/>
    <w:rsid w:val="00592DB0"/>
    <w:rsid w:val="005A6900"/>
    <w:rsid w:val="005A7FA2"/>
    <w:rsid w:val="005C55CF"/>
    <w:rsid w:val="005C72E8"/>
    <w:rsid w:val="00601158"/>
    <w:rsid w:val="006012DA"/>
    <w:rsid w:val="00611781"/>
    <w:rsid w:val="006457E4"/>
    <w:rsid w:val="0065064F"/>
    <w:rsid w:val="006E07BE"/>
    <w:rsid w:val="006F2796"/>
    <w:rsid w:val="007124E5"/>
    <w:rsid w:val="00726988"/>
    <w:rsid w:val="007316F2"/>
    <w:rsid w:val="00755AE7"/>
    <w:rsid w:val="0076412C"/>
    <w:rsid w:val="00765BDF"/>
    <w:rsid w:val="00786669"/>
    <w:rsid w:val="007C2745"/>
    <w:rsid w:val="007C3B7A"/>
    <w:rsid w:val="007C7921"/>
    <w:rsid w:val="00812A2D"/>
    <w:rsid w:val="0082321F"/>
    <w:rsid w:val="00876772"/>
    <w:rsid w:val="008B163B"/>
    <w:rsid w:val="008D5696"/>
    <w:rsid w:val="008F01F2"/>
    <w:rsid w:val="008F3FD0"/>
    <w:rsid w:val="008F63B7"/>
    <w:rsid w:val="009066F9"/>
    <w:rsid w:val="00917690"/>
    <w:rsid w:val="00966765"/>
    <w:rsid w:val="00977E29"/>
    <w:rsid w:val="009A6D9C"/>
    <w:rsid w:val="009C35DA"/>
    <w:rsid w:val="009C744F"/>
    <w:rsid w:val="009E3AE5"/>
    <w:rsid w:val="009F1723"/>
    <w:rsid w:val="00A047CF"/>
    <w:rsid w:val="00A22589"/>
    <w:rsid w:val="00A31F59"/>
    <w:rsid w:val="00A525D9"/>
    <w:rsid w:val="00A73965"/>
    <w:rsid w:val="00A91F4E"/>
    <w:rsid w:val="00A93B02"/>
    <w:rsid w:val="00AA08CB"/>
    <w:rsid w:val="00B30FFC"/>
    <w:rsid w:val="00B327E7"/>
    <w:rsid w:val="00B457E7"/>
    <w:rsid w:val="00B46B47"/>
    <w:rsid w:val="00B63773"/>
    <w:rsid w:val="00B743F5"/>
    <w:rsid w:val="00B85A9F"/>
    <w:rsid w:val="00B9785B"/>
    <w:rsid w:val="00BA25B3"/>
    <w:rsid w:val="00BC65EC"/>
    <w:rsid w:val="00C03F4A"/>
    <w:rsid w:val="00C16591"/>
    <w:rsid w:val="00C21D3B"/>
    <w:rsid w:val="00C27688"/>
    <w:rsid w:val="00C30443"/>
    <w:rsid w:val="00C408EF"/>
    <w:rsid w:val="00C503E8"/>
    <w:rsid w:val="00C80C02"/>
    <w:rsid w:val="00C86335"/>
    <w:rsid w:val="00CB1460"/>
    <w:rsid w:val="00CD3DCB"/>
    <w:rsid w:val="00D02660"/>
    <w:rsid w:val="00D142C1"/>
    <w:rsid w:val="00D23E58"/>
    <w:rsid w:val="00D31F42"/>
    <w:rsid w:val="00D36D7A"/>
    <w:rsid w:val="00D46FEC"/>
    <w:rsid w:val="00D63378"/>
    <w:rsid w:val="00DB60E5"/>
    <w:rsid w:val="00DC3929"/>
    <w:rsid w:val="00DD4D08"/>
    <w:rsid w:val="00DF2671"/>
    <w:rsid w:val="00E10071"/>
    <w:rsid w:val="00E1212A"/>
    <w:rsid w:val="00E1386F"/>
    <w:rsid w:val="00E159C2"/>
    <w:rsid w:val="00E3028A"/>
    <w:rsid w:val="00E5557F"/>
    <w:rsid w:val="00E87289"/>
    <w:rsid w:val="00EC12B7"/>
    <w:rsid w:val="00EC5EAC"/>
    <w:rsid w:val="00ED26EB"/>
    <w:rsid w:val="00ED355A"/>
    <w:rsid w:val="00ED66D5"/>
    <w:rsid w:val="00EF643E"/>
    <w:rsid w:val="00F41194"/>
    <w:rsid w:val="00F56A43"/>
    <w:rsid w:val="00F9384E"/>
    <w:rsid w:val="00F94858"/>
    <w:rsid w:val="00FB6ADB"/>
    <w:rsid w:val="00FC7120"/>
    <w:rsid w:val="00FC747D"/>
    <w:rsid w:val="00FD53B6"/>
    <w:rsid w:val="00FF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0"/>
    <w:pPr>
      <w:jc w:val="center"/>
    </w:pPr>
    <w:rPr>
      <w:rFonts w:ascii="Times New Roman" w:hAnsi="Times New Roman" w:cs="Times New Roman"/>
      <w:sz w:val="24"/>
    </w:rPr>
  </w:style>
  <w:style w:type="paragraph" w:styleId="Heading1">
    <w:name w:val="heading 1"/>
    <w:basedOn w:val="Normal"/>
    <w:next w:val="Normal"/>
    <w:link w:val="Heading1Char"/>
    <w:uiPriority w:val="9"/>
    <w:qFormat/>
    <w:rsid w:val="00470392"/>
    <w:pPr>
      <w:keepNext/>
      <w:keepLines/>
      <w:widowControl w:val="0"/>
      <w:spacing w:before="480" w:after="0" w:line="360" w:lineRule="auto"/>
      <w:jc w:val="left"/>
      <w:outlineLvl w:val="0"/>
    </w:pPr>
    <w:rPr>
      <w:rFonts w:eastAsiaTheme="majorEastAsia" w:cstheme="majorBidi"/>
      <w:b/>
      <w:bCs/>
      <w:sz w:val="28"/>
      <w:szCs w:val="28"/>
    </w:rPr>
  </w:style>
  <w:style w:type="paragraph" w:styleId="Heading3">
    <w:name w:val="heading 3"/>
    <w:basedOn w:val="Normal"/>
    <w:next w:val="Normal"/>
    <w:link w:val="Heading3Char"/>
    <w:autoRedefine/>
    <w:uiPriority w:val="9"/>
    <w:unhideWhenUsed/>
    <w:qFormat/>
    <w:rsid w:val="00037607"/>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392"/>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037607"/>
    <w:rPr>
      <w:rFonts w:ascii="Verdana" w:eastAsiaTheme="majorEastAsia" w:hAnsi="Verdana" w:cstheme="majorBidi"/>
      <w:b/>
      <w:bCs/>
      <w:sz w:val="26"/>
      <w:szCs w:val="26"/>
    </w:rPr>
  </w:style>
  <w:style w:type="paragraph" w:styleId="ListParagraph">
    <w:name w:val="List Paragraph"/>
    <w:basedOn w:val="Normal"/>
    <w:uiPriority w:val="34"/>
    <w:qFormat/>
    <w:rsid w:val="005407B1"/>
    <w:pPr>
      <w:ind w:left="720"/>
      <w:contextualSpacing/>
      <w:jc w:val="left"/>
    </w:pPr>
    <w:rPr>
      <w:rFonts w:asciiTheme="minorHAnsi" w:eastAsiaTheme="minorHAnsi" w:hAnsiTheme="minorHAnsi" w:cstheme="minorBidi"/>
      <w:sz w:val="22"/>
    </w:rPr>
  </w:style>
  <w:style w:type="paragraph" w:styleId="NoSpacing">
    <w:name w:val="No Spacing"/>
    <w:uiPriority w:val="1"/>
    <w:qFormat/>
    <w:rsid w:val="005407B1"/>
    <w:pPr>
      <w:spacing w:after="0" w:line="240" w:lineRule="auto"/>
    </w:pPr>
    <w:rPr>
      <w:rFonts w:ascii="Calibri" w:hAnsi="Calibri" w:cs="Times New Roman"/>
    </w:rPr>
  </w:style>
  <w:style w:type="paragraph" w:styleId="Header">
    <w:name w:val="header"/>
    <w:basedOn w:val="Normal"/>
    <w:link w:val="HeaderChar"/>
    <w:uiPriority w:val="99"/>
    <w:unhideWhenUsed/>
    <w:rsid w:val="00B4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47"/>
    <w:rPr>
      <w:rFonts w:ascii="Times New Roman" w:hAnsi="Times New Roman" w:cs="Times New Roman"/>
      <w:sz w:val="24"/>
    </w:rPr>
  </w:style>
  <w:style w:type="paragraph" w:styleId="Footer">
    <w:name w:val="footer"/>
    <w:basedOn w:val="Normal"/>
    <w:link w:val="FooterChar"/>
    <w:uiPriority w:val="99"/>
    <w:unhideWhenUsed/>
    <w:rsid w:val="00B4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47"/>
    <w:rPr>
      <w:rFonts w:ascii="Times New Roman" w:hAnsi="Times New Roman" w:cs="Times New Roman"/>
      <w:sz w:val="24"/>
    </w:rPr>
  </w:style>
  <w:style w:type="paragraph" w:styleId="BalloonText">
    <w:name w:val="Balloon Text"/>
    <w:basedOn w:val="Normal"/>
    <w:link w:val="BalloonTextChar"/>
    <w:uiPriority w:val="99"/>
    <w:semiHidden/>
    <w:unhideWhenUsed/>
    <w:rsid w:val="00BC6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5EC"/>
    <w:rPr>
      <w:rFonts w:ascii="Tahoma" w:hAnsi="Tahoma" w:cs="Tahoma"/>
      <w:sz w:val="16"/>
      <w:szCs w:val="16"/>
    </w:rPr>
  </w:style>
  <w:style w:type="paragraph" w:customStyle="1" w:styleId="Style91">
    <w:name w:val="Style91"/>
    <w:basedOn w:val="Normal"/>
    <w:uiPriority w:val="99"/>
    <w:rsid w:val="00765BDF"/>
    <w:pPr>
      <w:widowControl w:val="0"/>
      <w:autoSpaceDE w:val="0"/>
      <w:autoSpaceDN w:val="0"/>
      <w:adjustRightInd w:val="0"/>
      <w:spacing w:after="0" w:line="275" w:lineRule="exact"/>
      <w:ind w:firstLine="720"/>
      <w:jc w:val="both"/>
    </w:pPr>
    <w:rPr>
      <w:rFonts w:ascii="Bookman Old Style" w:eastAsiaTheme="minorEastAsia" w:hAnsi="Bookman Old Style"/>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3A0"/>
    <w:pPr>
      <w:jc w:val="center"/>
    </w:pPr>
    <w:rPr>
      <w:rFonts w:ascii="Times New Roman" w:hAnsi="Times New Roman" w:cs="Times New Roman"/>
      <w:sz w:val="24"/>
    </w:rPr>
  </w:style>
  <w:style w:type="paragraph" w:styleId="Heading1">
    <w:name w:val="heading 1"/>
    <w:basedOn w:val="Normal"/>
    <w:next w:val="Normal"/>
    <w:link w:val="Heading1Char"/>
    <w:uiPriority w:val="9"/>
    <w:qFormat/>
    <w:rsid w:val="00470392"/>
    <w:pPr>
      <w:keepNext/>
      <w:keepLines/>
      <w:widowControl w:val="0"/>
      <w:spacing w:before="480" w:after="0" w:line="360" w:lineRule="auto"/>
      <w:jc w:val="left"/>
      <w:outlineLvl w:val="0"/>
    </w:pPr>
    <w:rPr>
      <w:rFonts w:eastAsiaTheme="majorEastAsia" w:cstheme="majorBidi"/>
      <w:b/>
      <w:bCs/>
      <w:sz w:val="28"/>
      <w:szCs w:val="28"/>
    </w:rPr>
  </w:style>
  <w:style w:type="paragraph" w:styleId="Heading3">
    <w:name w:val="heading 3"/>
    <w:basedOn w:val="Normal"/>
    <w:next w:val="Normal"/>
    <w:link w:val="Heading3Char"/>
    <w:autoRedefine/>
    <w:uiPriority w:val="9"/>
    <w:unhideWhenUsed/>
    <w:qFormat/>
    <w:rsid w:val="00037607"/>
    <w:pPr>
      <w:keepNext/>
      <w:spacing w:before="240" w:after="6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392"/>
    <w:rPr>
      <w:rFonts w:ascii="Times New Roman" w:eastAsiaTheme="majorEastAsia" w:hAnsi="Times New Roman" w:cstheme="majorBidi"/>
      <w:b/>
      <w:bCs/>
      <w:sz w:val="28"/>
      <w:szCs w:val="28"/>
    </w:rPr>
  </w:style>
  <w:style w:type="character" w:customStyle="1" w:styleId="Heading3Char">
    <w:name w:val="Heading 3 Char"/>
    <w:basedOn w:val="DefaultParagraphFont"/>
    <w:link w:val="Heading3"/>
    <w:uiPriority w:val="9"/>
    <w:rsid w:val="00037607"/>
    <w:rPr>
      <w:rFonts w:ascii="Verdana" w:eastAsiaTheme="majorEastAsia" w:hAnsi="Verdana" w:cstheme="majorBidi"/>
      <w:b/>
      <w:bCs/>
      <w:sz w:val="26"/>
      <w:szCs w:val="26"/>
    </w:rPr>
  </w:style>
  <w:style w:type="paragraph" w:styleId="ListParagraph">
    <w:name w:val="List Paragraph"/>
    <w:basedOn w:val="Normal"/>
    <w:uiPriority w:val="34"/>
    <w:qFormat/>
    <w:rsid w:val="005407B1"/>
    <w:pPr>
      <w:ind w:left="720"/>
      <w:contextualSpacing/>
      <w:jc w:val="left"/>
    </w:pPr>
    <w:rPr>
      <w:rFonts w:asciiTheme="minorHAnsi" w:eastAsiaTheme="minorHAnsi" w:hAnsiTheme="minorHAnsi" w:cstheme="minorBidi"/>
      <w:sz w:val="22"/>
    </w:rPr>
  </w:style>
  <w:style w:type="paragraph" w:styleId="NoSpacing">
    <w:name w:val="No Spacing"/>
    <w:uiPriority w:val="1"/>
    <w:qFormat/>
    <w:rsid w:val="005407B1"/>
    <w:pPr>
      <w:spacing w:after="0" w:line="240" w:lineRule="auto"/>
    </w:pPr>
    <w:rPr>
      <w:rFonts w:ascii="Calibri" w:hAnsi="Calibri" w:cs="Times New Roman"/>
    </w:rPr>
  </w:style>
  <w:style w:type="paragraph" w:styleId="Header">
    <w:name w:val="header"/>
    <w:basedOn w:val="Normal"/>
    <w:link w:val="HeaderChar"/>
    <w:uiPriority w:val="99"/>
    <w:unhideWhenUsed/>
    <w:rsid w:val="00B46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B47"/>
    <w:rPr>
      <w:rFonts w:ascii="Times New Roman" w:hAnsi="Times New Roman" w:cs="Times New Roman"/>
      <w:sz w:val="24"/>
    </w:rPr>
  </w:style>
  <w:style w:type="paragraph" w:styleId="Footer">
    <w:name w:val="footer"/>
    <w:basedOn w:val="Normal"/>
    <w:link w:val="FooterChar"/>
    <w:uiPriority w:val="99"/>
    <w:unhideWhenUsed/>
    <w:rsid w:val="00B46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B47"/>
    <w:rPr>
      <w:rFonts w:ascii="Times New Roman" w:hAnsi="Times New Roman" w:cs="Times New Roman"/>
      <w:sz w:val="24"/>
    </w:rPr>
  </w:style>
  <w:style w:type="paragraph" w:styleId="BalloonText">
    <w:name w:val="Balloon Text"/>
    <w:basedOn w:val="Normal"/>
    <w:link w:val="BalloonTextChar"/>
    <w:uiPriority w:val="99"/>
    <w:semiHidden/>
    <w:unhideWhenUsed/>
    <w:rsid w:val="00BC6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5EC"/>
    <w:rPr>
      <w:rFonts w:ascii="Tahoma" w:hAnsi="Tahoma" w:cs="Tahoma"/>
      <w:sz w:val="16"/>
      <w:szCs w:val="16"/>
    </w:rPr>
  </w:style>
  <w:style w:type="paragraph" w:customStyle="1" w:styleId="Style91">
    <w:name w:val="Style91"/>
    <w:basedOn w:val="Normal"/>
    <w:uiPriority w:val="99"/>
    <w:rsid w:val="00765BDF"/>
    <w:pPr>
      <w:widowControl w:val="0"/>
      <w:autoSpaceDE w:val="0"/>
      <w:autoSpaceDN w:val="0"/>
      <w:adjustRightInd w:val="0"/>
      <w:spacing w:after="0" w:line="275" w:lineRule="exact"/>
      <w:ind w:firstLine="720"/>
      <w:jc w:val="both"/>
    </w:pPr>
    <w:rPr>
      <w:rFonts w:ascii="Bookman Old Style" w:eastAsiaTheme="minorEastAsia" w:hAnsi="Bookman Old Styl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990733">
      <w:bodyDiv w:val="1"/>
      <w:marLeft w:val="0"/>
      <w:marRight w:val="0"/>
      <w:marTop w:val="0"/>
      <w:marBottom w:val="0"/>
      <w:divBdr>
        <w:top w:val="none" w:sz="0" w:space="0" w:color="auto"/>
        <w:left w:val="none" w:sz="0" w:space="0" w:color="auto"/>
        <w:bottom w:val="none" w:sz="0" w:space="0" w:color="auto"/>
        <w:right w:val="none" w:sz="0" w:space="0" w:color="auto"/>
      </w:divBdr>
    </w:div>
    <w:div w:id="1457531393">
      <w:bodyDiv w:val="1"/>
      <w:marLeft w:val="0"/>
      <w:marRight w:val="0"/>
      <w:marTop w:val="0"/>
      <w:marBottom w:val="0"/>
      <w:divBdr>
        <w:top w:val="none" w:sz="0" w:space="0" w:color="auto"/>
        <w:left w:val="none" w:sz="0" w:space="0" w:color="auto"/>
        <w:bottom w:val="none" w:sz="0" w:space="0" w:color="auto"/>
        <w:right w:val="none" w:sz="0" w:space="0" w:color="auto"/>
      </w:divBdr>
    </w:div>
    <w:div w:id="184674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1</Pages>
  <Words>1234</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Krantić</dc:creator>
  <cp:lastModifiedBy>Zeljko Popdimitrovski</cp:lastModifiedBy>
  <cp:revision>37</cp:revision>
  <cp:lastPrinted>2021-04-12T09:43:00Z</cp:lastPrinted>
  <dcterms:created xsi:type="dcterms:W3CDTF">2021-03-09T13:54:00Z</dcterms:created>
  <dcterms:modified xsi:type="dcterms:W3CDTF">2021-05-05T07:51:00Z</dcterms:modified>
</cp:coreProperties>
</file>